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7349" w14:textId="45CEA5E2" w:rsidR="00507A51" w:rsidRDefault="00507A51" w:rsidP="008B4616">
      <w:pPr>
        <w:spacing w:after="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Hettie Meussen, bestuurssecretaris</w:t>
      </w:r>
    </w:p>
    <w:p w14:paraId="7A9934D1" w14:textId="2481ED74" w:rsidR="008B4616" w:rsidRDefault="008B4616" w:rsidP="008B4616">
      <w:pPr>
        <w:spacing w:after="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Datum: </w:t>
      </w:r>
      <w:r w:rsidR="00B37EC9">
        <w:rPr>
          <w:rFonts w:ascii="Calibri" w:hAnsi="Calibri"/>
          <w:b/>
          <w:sz w:val="22"/>
          <w:szCs w:val="22"/>
        </w:rPr>
        <w:t>08-12-2025</w:t>
      </w:r>
    </w:p>
    <w:p w14:paraId="7DEA7BA3" w14:textId="279612D5" w:rsidR="0017590A" w:rsidRDefault="0017590A" w:rsidP="008B4616">
      <w:pPr>
        <w:spacing w:after="0" w:line="240" w:lineRule="exact"/>
        <w:rPr>
          <w:rFonts w:ascii="Calibri" w:hAnsi="Calibri"/>
          <w:b/>
          <w:sz w:val="22"/>
          <w:szCs w:val="22"/>
        </w:rPr>
      </w:pPr>
    </w:p>
    <w:p w14:paraId="649A94C3" w14:textId="77777777" w:rsidR="00507A51" w:rsidRDefault="00507A51" w:rsidP="009D4AF8">
      <w:pPr>
        <w:spacing w:after="0" w:line="240" w:lineRule="exact"/>
        <w:rPr>
          <w:rFonts w:ascii="Calibri" w:hAnsi="Calibri"/>
          <w:b/>
          <w:sz w:val="22"/>
          <w:szCs w:val="22"/>
        </w:rPr>
      </w:pPr>
    </w:p>
    <w:p w14:paraId="5D544F57" w14:textId="5353C40E" w:rsidR="00507A51" w:rsidRDefault="00507A51" w:rsidP="00507A51">
      <w:pPr>
        <w:pStyle w:val="Kop2"/>
      </w:pPr>
      <w:r>
        <w:t>Inleiding</w:t>
      </w:r>
    </w:p>
    <w:p w14:paraId="4F951CBC" w14:textId="5AC0D4CB" w:rsidR="00507A51" w:rsidRPr="00ED3C26" w:rsidRDefault="00507A51" w:rsidP="00507A51">
      <w:pPr>
        <w:rPr>
          <w:rFonts w:ascii="Calibri" w:hAnsi="Calibri"/>
          <w:sz w:val="22"/>
          <w:szCs w:val="22"/>
        </w:rPr>
      </w:pPr>
      <w:r w:rsidRPr="00ED3C26">
        <w:rPr>
          <w:rFonts w:ascii="Calibri" w:hAnsi="Calibri"/>
          <w:sz w:val="22"/>
          <w:szCs w:val="22"/>
        </w:rPr>
        <w:t xml:space="preserve">Dit overzicht betreft het profiel, de hoofd- en nevenfuncties en de beloning van de leden van de </w:t>
      </w:r>
      <w:r w:rsidR="00262C3D" w:rsidRPr="00ED3C26">
        <w:rPr>
          <w:rFonts w:ascii="Calibri" w:hAnsi="Calibri"/>
          <w:sz w:val="22"/>
          <w:szCs w:val="22"/>
        </w:rPr>
        <w:t>RvT</w:t>
      </w:r>
      <w:r w:rsidRPr="00ED3C26">
        <w:rPr>
          <w:rFonts w:ascii="Calibri" w:hAnsi="Calibri"/>
          <w:sz w:val="22"/>
          <w:szCs w:val="22"/>
        </w:rPr>
        <w:t xml:space="preserve"> in </w:t>
      </w:r>
      <w:r w:rsidR="007F5DF3" w:rsidRPr="00ED3C26">
        <w:rPr>
          <w:rFonts w:ascii="Calibri" w:hAnsi="Calibri"/>
          <w:sz w:val="22"/>
          <w:szCs w:val="22"/>
        </w:rPr>
        <w:t>202</w:t>
      </w:r>
      <w:r w:rsidR="00B37EC9">
        <w:rPr>
          <w:rFonts w:ascii="Calibri" w:hAnsi="Calibri"/>
          <w:sz w:val="22"/>
          <w:szCs w:val="22"/>
        </w:rPr>
        <w:t>5</w:t>
      </w:r>
      <w:r w:rsidR="003B3EAB" w:rsidRPr="00ED3C26">
        <w:rPr>
          <w:rFonts w:ascii="Calibri" w:hAnsi="Calibri"/>
          <w:sz w:val="22"/>
          <w:szCs w:val="22"/>
        </w:rPr>
        <w:t>.</w:t>
      </w:r>
    </w:p>
    <w:p w14:paraId="37CFBA75" w14:textId="277CE8C7" w:rsidR="00507A51" w:rsidRDefault="00507A51" w:rsidP="00507A51">
      <w:pPr>
        <w:pStyle w:val="Kop2"/>
      </w:pPr>
      <w:r>
        <w:t>Overzicht:</w:t>
      </w:r>
    </w:p>
    <w:p w14:paraId="15EC2256" w14:textId="77777777" w:rsidR="00507A51" w:rsidRPr="00507A51" w:rsidRDefault="00507A51" w:rsidP="00507A51"/>
    <w:p w14:paraId="73AD54EC" w14:textId="05FE217F" w:rsidR="00FE0F25" w:rsidRPr="009D4AF8" w:rsidRDefault="009E5197" w:rsidP="009D4AF8">
      <w:pPr>
        <w:spacing w:after="0" w:line="240" w:lineRule="exact"/>
        <w:rPr>
          <w:rFonts w:ascii="Calibri" w:hAnsi="Calibri"/>
          <w:b/>
          <w:sz w:val="22"/>
          <w:szCs w:val="22"/>
        </w:rPr>
      </w:pPr>
      <w:r w:rsidRPr="004F7CEE">
        <w:rPr>
          <w:rFonts w:ascii="Calibri" w:hAnsi="Calibri"/>
          <w:b/>
          <w:sz w:val="22"/>
          <w:szCs w:val="22"/>
        </w:rPr>
        <w:t xml:space="preserve">Dhr. </w:t>
      </w:r>
      <w:r w:rsidR="001018E6">
        <w:rPr>
          <w:rFonts w:ascii="Calibri" w:hAnsi="Calibri"/>
          <w:b/>
          <w:sz w:val="22"/>
          <w:szCs w:val="22"/>
        </w:rPr>
        <w:t>J. Verbugt</w:t>
      </w:r>
    </w:p>
    <w:p w14:paraId="5B9FE0BD" w14:textId="77777777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Functie</w:t>
      </w:r>
      <w:r w:rsidRPr="009D4AF8">
        <w:rPr>
          <w:rFonts w:ascii="Calibri" w:hAnsi="Calibri"/>
          <w:sz w:val="22"/>
          <w:szCs w:val="22"/>
        </w:rPr>
        <w:tab/>
      </w:r>
      <w:r w:rsidRPr="009D4AF8">
        <w:rPr>
          <w:rFonts w:ascii="Calibri" w:hAnsi="Calibri"/>
          <w:sz w:val="22"/>
          <w:szCs w:val="22"/>
        </w:rPr>
        <w:tab/>
        <w:t>: Voorzitter RvT</w:t>
      </w:r>
    </w:p>
    <w:p w14:paraId="1F7D8801" w14:textId="581E3F20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Benoemd sinds</w:t>
      </w:r>
      <w:r w:rsidRPr="009D4AF8">
        <w:rPr>
          <w:rFonts w:ascii="Calibri" w:hAnsi="Calibri"/>
          <w:sz w:val="22"/>
          <w:szCs w:val="22"/>
        </w:rPr>
        <w:tab/>
        <w:t>: 01-0</w:t>
      </w:r>
      <w:r w:rsidR="009E5197">
        <w:rPr>
          <w:rFonts w:ascii="Calibri" w:hAnsi="Calibri"/>
          <w:sz w:val="22"/>
          <w:szCs w:val="22"/>
        </w:rPr>
        <w:t>1</w:t>
      </w:r>
      <w:r w:rsidRPr="009D4AF8">
        <w:rPr>
          <w:rFonts w:ascii="Calibri" w:hAnsi="Calibri"/>
          <w:sz w:val="22"/>
          <w:szCs w:val="22"/>
        </w:rPr>
        <w:t>-20</w:t>
      </w:r>
      <w:r w:rsidR="00F47BEE">
        <w:rPr>
          <w:rFonts w:ascii="Calibri" w:hAnsi="Calibri"/>
          <w:sz w:val="22"/>
          <w:szCs w:val="22"/>
        </w:rPr>
        <w:t>25</w:t>
      </w:r>
    </w:p>
    <w:p w14:paraId="2DD763EF" w14:textId="4A398023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Aftredend per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EC5B43">
        <w:rPr>
          <w:rFonts w:ascii="Calibri" w:hAnsi="Calibri"/>
          <w:sz w:val="22"/>
          <w:szCs w:val="22"/>
        </w:rPr>
        <w:t>31</w:t>
      </w:r>
      <w:r w:rsidRPr="009D4AF8">
        <w:rPr>
          <w:rFonts w:ascii="Calibri" w:hAnsi="Calibri"/>
          <w:sz w:val="22"/>
          <w:szCs w:val="22"/>
        </w:rPr>
        <w:t>-</w:t>
      </w:r>
      <w:r w:rsidR="00EC5B43">
        <w:rPr>
          <w:rFonts w:ascii="Calibri" w:hAnsi="Calibri"/>
          <w:sz w:val="22"/>
          <w:szCs w:val="22"/>
        </w:rPr>
        <w:t>12</w:t>
      </w:r>
      <w:r w:rsidR="00CE5A86">
        <w:rPr>
          <w:rFonts w:ascii="Calibri" w:hAnsi="Calibri"/>
          <w:sz w:val="22"/>
          <w:szCs w:val="22"/>
        </w:rPr>
        <w:t>-202</w:t>
      </w:r>
      <w:r w:rsidR="007A051B">
        <w:rPr>
          <w:rFonts w:ascii="Calibri" w:hAnsi="Calibri"/>
          <w:sz w:val="22"/>
          <w:szCs w:val="22"/>
        </w:rPr>
        <w:t>8</w:t>
      </w:r>
      <w:r w:rsidRPr="009D4AF8">
        <w:rPr>
          <w:rFonts w:ascii="Calibri" w:hAnsi="Calibri"/>
          <w:sz w:val="22"/>
          <w:szCs w:val="22"/>
        </w:rPr>
        <w:t xml:space="preserve"> (</w:t>
      </w:r>
      <w:r w:rsidR="00F47BEE">
        <w:rPr>
          <w:rFonts w:ascii="Calibri" w:hAnsi="Calibri"/>
          <w:sz w:val="22"/>
          <w:szCs w:val="22"/>
        </w:rPr>
        <w:t>1</w:t>
      </w:r>
      <w:r w:rsidRPr="009D4AF8">
        <w:rPr>
          <w:rFonts w:ascii="Calibri" w:hAnsi="Calibri"/>
          <w:sz w:val="22"/>
          <w:szCs w:val="22"/>
          <w:vertAlign w:val="superscript"/>
        </w:rPr>
        <w:t>e</w:t>
      </w:r>
      <w:r w:rsidRPr="009D4AF8">
        <w:rPr>
          <w:rFonts w:ascii="Calibri" w:hAnsi="Calibri"/>
          <w:sz w:val="22"/>
          <w:szCs w:val="22"/>
        </w:rPr>
        <w:t xml:space="preserve"> termijn)</w:t>
      </w:r>
    </w:p>
    <w:p w14:paraId="3B218BEF" w14:textId="215FB3AD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Beloning</w:t>
      </w:r>
      <w:r w:rsidRPr="009D4AF8">
        <w:rPr>
          <w:rFonts w:ascii="Calibri" w:hAnsi="Calibri"/>
          <w:sz w:val="22"/>
          <w:szCs w:val="22"/>
        </w:rPr>
        <w:tab/>
        <w:t xml:space="preserve">: € </w:t>
      </w:r>
      <w:r w:rsidR="00BD6A72">
        <w:rPr>
          <w:rFonts w:ascii="Calibri" w:hAnsi="Calibri"/>
          <w:sz w:val="22"/>
          <w:szCs w:val="22"/>
        </w:rPr>
        <w:t>20.040</w:t>
      </w:r>
    </w:p>
    <w:p w14:paraId="11022DF0" w14:textId="5063B1FD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Hoofdfunctie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51344B">
        <w:rPr>
          <w:rFonts w:ascii="Calibri" w:hAnsi="Calibri"/>
          <w:sz w:val="22"/>
          <w:szCs w:val="22"/>
        </w:rPr>
        <w:t>Oud bestuurder</w:t>
      </w:r>
    </w:p>
    <w:p w14:paraId="1BA90910" w14:textId="77777777" w:rsidR="00FE0F25" w:rsidRPr="009D4AF8" w:rsidRDefault="00FE0F25" w:rsidP="009D4AF8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420"/>
      </w:tblGrid>
      <w:tr w:rsidR="00FE0F25" w:rsidRPr="00012571" w14:paraId="55EBAC85" w14:textId="77777777" w:rsidTr="005C4276">
        <w:trPr>
          <w:jc w:val="center"/>
        </w:trPr>
        <w:tc>
          <w:tcPr>
            <w:tcW w:w="6378" w:type="dxa"/>
          </w:tcPr>
          <w:p w14:paraId="3ECD591E" w14:textId="01CC6DEF" w:rsidR="00FE0F25" w:rsidRPr="00174794" w:rsidRDefault="00FE0F25" w:rsidP="009D4AF8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174794">
              <w:rPr>
                <w:rFonts w:ascii="Calibri" w:hAnsi="Calibri"/>
                <w:b/>
                <w:sz w:val="22"/>
                <w:szCs w:val="22"/>
              </w:rPr>
              <w:t>Nevenfuncties</w:t>
            </w:r>
            <w:r w:rsidR="008B4616" w:rsidRPr="00174794">
              <w:rPr>
                <w:rFonts w:ascii="Calibri" w:hAnsi="Calibri"/>
                <w:b/>
                <w:sz w:val="22"/>
                <w:szCs w:val="22"/>
              </w:rPr>
              <w:t xml:space="preserve"> in 202</w:t>
            </w:r>
            <w:r w:rsidR="00FB06F8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20" w:type="dxa"/>
          </w:tcPr>
          <w:p w14:paraId="66E0B77A" w14:textId="77777777" w:rsidR="00FE0F25" w:rsidRPr="00174794" w:rsidRDefault="00FE0F25" w:rsidP="009D4AF8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174794">
              <w:rPr>
                <w:rFonts w:ascii="Calibri" w:hAnsi="Calibri"/>
                <w:b/>
                <w:sz w:val="22"/>
                <w:szCs w:val="22"/>
              </w:rPr>
              <w:t>Vergoeding</w:t>
            </w:r>
          </w:p>
        </w:tc>
      </w:tr>
      <w:tr w:rsidR="008665DF" w:rsidRPr="009D4AF8" w14:paraId="2F768EF8" w14:textId="77777777" w:rsidTr="005C4276">
        <w:trPr>
          <w:jc w:val="center"/>
        </w:trPr>
        <w:tc>
          <w:tcPr>
            <w:tcW w:w="6378" w:type="dxa"/>
          </w:tcPr>
          <w:p w14:paraId="4D46450E" w14:textId="68206E69" w:rsidR="008665DF" w:rsidRPr="00792EBE" w:rsidRDefault="00ED53CC" w:rsidP="008665DF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92EBE">
              <w:rPr>
                <w:rFonts w:ascii="Calibri" w:hAnsi="Calibri"/>
                <w:sz w:val="22"/>
                <w:szCs w:val="22"/>
              </w:rPr>
              <w:t>Vice-voorzitter</w:t>
            </w:r>
            <w:proofErr w:type="spellEnd"/>
            <w:r w:rsidRPr="00792EBE">
              <w:rPr>
                <w:rFonts w:ascii="Calibri" w:hAnsi="Calibri"/>
                <w:sz w:val="22"/>
                <w:szCs w:val="22"/>
              </w:rPr>
              <w:t xml:space="preserve"> Ziekenhuis </w:t>
            </w:r>
            <w:proofErr w:type="spellStart"/>
            <w:r w:rsidRPr="00792EBE">
              <w:rPr>
                <w:rFonts w:ascii="Calibri" w:hAnsi="Calibri"/>
                <w:sz w:val="22"/>
                <w:szCs w:val="22"/>
              </w:rPr>
              <w:t>VieCuri</w:t>
            </w:r>
            <w:proofErr w:type="spellEnd"/>
            <w:r w:rsidRPr="00792EBE">
              <w:rPr>
                <w:rFonts w:ascii="Calibri" w:hAnsi="Calibri"/>
                <w:sz w:val="22"/>
                <w:szCs w:val="22"/>
              </w:rPr>
              <w:t xml:space="preserve"> Venlo</w:t>
            </w:r>
          </w:p>
        </w:tc>
        <w:tc>
          <w:tcPr>
            <w:tcW w:w="2420" w:type="dxa"/>
          </w:tcPr>
          <w:p w14:paraId="1BD402A7" w14:textId="12A1E226" w:rsidR="008665DF" w:rsidRPr="00174794" w:rsidRDefault="00291C20" w:rsidP="008665DF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</w:t>
            </w:r>
          </w:p>
        </w:tc>
      </w:tr>
      <w:tr w:rsidR="00A530D3" w:rsidRPr="009D4AF8" w14:paraId="5E792DA9" w14:textId="77777777" w:rsidTr="005C4276">
        <w:trPr>
          <w:jc w:val="center"/>
        </w:trPr>
        <w:tc>
          <w:tcPr>
            <w:tcW w:w="6378" w:type="dxa"/>
          </w:tcPr>
          <w:p w14:paraId="588E6E38" w14:textId="20C99338" w:rsidR="00A530D3" w:rsidRPr="00792EBE" w:rsidRDefault="00543795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792EBE">
              <w:rPr>
                <w:rFonts w:ascii="Calibri" w:hAnsi="Calibri"/>
                <w:sz w:val="22"/>
                <w:szCs w:val="22"/>
              </w:rPr>
              <w:t xml:space="preserve">Voorzitter Raad van Commissarissen </w:t>
            </w:r>
            <w:proofErr w:type="spellStart"/>
            <w:r w:rsidRPr="00792EBE">
              <w:rPr>
                <w:rFonts w:ascii="Calibri" w:hAnsi="Calibri"/>
                <w:sz w:val="22"/>
                <w:szCs w:val="22"/>
              </w:rPr>
              <w:t>Phitaal</w:t>
            </w:r>
            <w:proofErr w:type="spellEnd"/>
            <w:r w:rsidRPr="00792EBE">
              <w:rPr>
                <w:rFonts w:ascii="Calibri" w:hAnsi="Calibri"/>
                <w:sz w:val="22"/>
                <w:szCs w:val="22"/>
              </w:rPr>
              <w:t xml:space="preserve"> GGZ</w:t>
            </w:r>
          </w:p>
        </w:tc>
        <w:tc>
          <w:tcPr>
            <w:tcW w:w="2420" w:type="dxa"/>
          </w:tcPr>
          <w:p w14:paraId="6B2751C7" w14:textId="0DAC0C60" w:rsidR="00A530D3" w:rsidRPr="00174794" w:rsidRDefault="00291C20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</w:t>
            </w:r>
          </w:p>
        </w:tc>
      </w:tr>
      <w:tr w:rsidR="001018E6" w:rsidRPr="009D4AF8" w14:paraId="2CAC0B77" w14:textId="77777777" w:rsidTr="005C4276">
        <w:trPr>
          <w:jc w:val="center"/>
        </w:trPr>
        <w:tc>
          <w:tcPr>
            <w:tcW w:w="6378" w:type="dxa"/>
          </w:tcPr>
          <w:p w14:paraId="473366D9" w14:textId="77777777" w:rsidR="00F47DAC" w:rsidRDefault="00543795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792EBE">
              <w:rPr>
                <w:rFonts w:ascii="Calibri" w:hAnsi="Calibri"/>
                <w:sz w:val="22"/>
                <w:szCs w:val="22"/>
              </w:rPr>
              <w:t xml:space="preserve">Penningmeester/Bestuurslid </w:t>
            </w:r>
          </w:p>
          <w:p w14:paraId="2BC85D4A" w14:textId="0B1F34A5" w:rsidR="001018E6" w:rsidRPr="00792EBE" w:rsidRDefault="00543795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792EBE">
              <w:rPr>
                <w:rFonts w:ascii="Calibri" w:hAnsi="Calibri"/>
                <w:sz w:val="22"/>
                <w:szCs w:val="22"/>
              </w:rPr>
              <w:t>Kenniscentrum Kinder- en Jeugdpsychiatrie</w:t>
            </w:r>
          </w:p>
        </w:tc>
        <w:tc>
          <w:tcPr>
            <w:tcW w:w="2420" w:type="dxa"/>
          </w:tcPr>
          <w:p w14:paraId="40AFA079" w14:textId="53BC374E" w:rsidR="001018E6" w:rsidRPr="00174794" w:rsidRDefault="00792EBE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  <w:tr w:rsidR="001018E6" w:rsidRPr="009D4AF8" w14:paraId="26AE8743" w14:textId="77777777" w:rsidTr="005C4276">
        <w:trPr>
          <w:jc w:val="center"/>
        </w:trPr>
        <w:tc>
          <w:tcPr>
            <w:tcW w:w="6378" w:type="dxa"/>
          </w:tcPr>
          <w:p w14:paraId="5568DA61" w14:textId="3E2C02DC" w:rsidR="001018E6" w:rsidRPr="00792EBE" w:rsidRDefault="00792EBE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792EBE">
              <w:rPr>
                <w:rFonts w:ascii="Calibri" w:hAnsi="Calibri"/>
                <w:sz w:val="22"/>
                <w:szCs w:val="22"/>
              </w:rPr>
              <w:t xml:space="preserve">Voorzitter Limburgs </w:t>
            </w:r>
            <w:proofErr w:type="spellStart"/>
            <w:r w:rsidRPr="00792EBE">
              <w:rPr>
                <w:rFonts w:ascii="Calibri" w:hAnsi="Calibri"/>
                <w:sz w:val="22"/>
                <w:szCs w:val="22"/>
              </w:rPr>
              <w:t>Vastelaovendleedjes</w:t>
            </w:r>
            <w:proofErr w:type="spellEnd"/>
            <w:r w:rsidRPr="00792EB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92EBE">
              <w:rPr>
                <w:rFonts w:ascii="Calibri" w:hAnsi="Calibri"/>
                <w:sz w:val="22"/>
                <w:szCs w:val="22"/>
              </w:rPr>
              <w:t>Konkoer</w:t>
            </w:r>
            <w:proofErr w:type="spellEnd"/>
            <w:r w:rsidRPr="00792EBE">
              <w:rPr>
                <w:rFonts w:ascii="Calibri" w:hAnsi="Calibri"/>
                <w:sz w:val="22"/>
                <w:szCs w:val="22"/>
              </w:rPr>
              <w:t xml:space="preserve"> (LVK) tot 1-4-2025</w:t>
            </w:r>
          </w:p>
        </w:tc>
        <w:tc>
          <w:tcPr>
            <w:tcW w:w="2420" w:type="dxa"/>
          </w:tcPr>
          <w:p w14:paraId="328EADCE" w14:textId="54F35932" w:rsidR="001018E6" w:rsidRPr="00174794" w:rsidRDefault="00792EBE" w:rsidP="009D4AF8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</w:tbl>
    <w:p w14:paraId="3CEE4E2E" w14:textId="2A81668A" w:rsidR="00734239" w:rsidRDefault="00734239">
      <w:pPr>
        <w:spacing w:after="0"/>
        <w:rPr>
          <w:rFonts w:ascii="Calibri" w:hAnsi="Calibri"/>
          <w:b/>
          <w:sz w:val="22"/>
          <w:szCs w:val="22"/>
        </w:rPr>
      </w:pPr>
    </w:p>
    <w:p w14:paraId="636ADDF4" w14:textId="2973075D" w:rsidR="00956E73" w:rsidRPr="009D4AF8" w:rsidRDefault="00956E73" w:rsidP="00956E73">
      <w:pPr>
        <w:spacing w:after="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Mevr. L</w:t>
      </w:r>
      <w:r w:rsidRPr="009D4AF8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Linders</w:t>
      </w:r>
    </w:p>
    <w:p w14:paraId="15D1BA60" w14:textId="59E718C9" w:rsidR="00956E73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Functie</w:t>
      </w:r>
      <w:r w:rsidRPr="009D4AF8">
        <w:rPr>
          <w:rFonts w:ascii="Calibri" w:hAnsi="Calibri"/>
          <w:sz w:val="22"/>
          <w:szCs w:val="22"/>
        </w:rPr>
        <w:tab/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8716EB">
        <w:rPr>
          <w:rFonts w:ascii="Calibri" w:hAnsi="Calibri"/>
          <w:sz w:val="22"/>
          <w:szCs w:val="22"/>
        </w:rPr>
        <w:t>V</w:t>
      </w:r>
      <w:r w:rsidR="00A526F0">
        <w:rPr>
          <w:rFonts w:ascii="Calibri" w:hAnsi="Calibri"/>
          <w:sz w:val="22"/>
          <w:szCs w:val="22"/>
        </w:rPr>
        <w:t>icevoorzitter</w:t>
      </w:r>
      <w:r w:rsidR="008B4616">
        <w:rPr>
          <w:rFonts w:ascii="Calibri" w:hAnsi="Calibri"/>
          <w:sz w:val="22"/>
          <w:szCs w:val="22"/>
        </w:rPr>
        <w:t xml:space="preserve"> vanaf 1-7-202</w:t>
      </w:r>
      <w:r w:rsidR="00D23548">
        <w:rPr>
          <w:rFonts w:ascii="Calibri" w:hAnsi="Calibri"/>
          <w:sz w:val="22"/>
          <w:szCs w:val="22"/>
        </w:rPr>
        <w:t>2</w:t>
      </w:r>
    </w:p>
    <w:p w14:paraId="29E7BB76" w14:textId="0374B039" w:rsidR="00956E73" w:rsidRPr="009D4AF8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Benoemd sinds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>
        <w:rPr>
          <w:rFonts w:ascii="Calibri" w:hAnsi="Calibri"/>
          <w:sz w:val="22"/>
          <w:szCs w:val="22"/>
        </w:rPr>
        <w:t>6</w:t>
      </w:r>
      <w:r w:rsidRPr="009D4AF8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9-2019</w:t>
      </w:r>
      <w:r w:rsidR="00C02ABF">
        <w:rPr>
          <w:rFonts w:ascii="Calibri" w:hAnsi="Calibri"/>
          <w:sz w:val="22"/>
          <w:szCs w:val="22"/>
        </w:rPr>
        <w:t xml:space="preserve"> </w:t>
      </w:r>
    </w:p>
    <w:p w14:paraId="3A0F5564" w14:textId="2C25A5B8" w:rsidR="00956E73" w:rsidRPr="009D4AF8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Aftredend per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>
        <w:rPr>
          <w:rFonts w:ascii="Calibri" w:hAnsi="Calibri"/>
          <w:sz w:val="22"/>
          <w:szCs w:val="22"/>
        </w:rPr>
        <w:t>5-9-202</w:t>
      </w:r>
      <w:r w:rsidR="000365FD">
        <w:rPr>
          <w:rFonts w:ascii="Calibri" w:hAnsi="Calibri"/>
          <w:sz w:val="22"/>
          <w:szCs w:val="22"/>
        </w:rPr>
        <w:t>7</w:t>
      </w:r>
      <w:r w:rsidR="00F5108A">
        <w:rPr>
          <w:rFonts w:ascii="Calibri" w:hAnsi="Calibri"/>
          <w:sz w:val="22"/>
          <w:szCs w:val="22"/>
        </w:rPr>
        <w:t xml:space="preserve"> (2</w:t>
      </w:r>
      <w:r w:rsidR="00F5108A" w:rsidRPr="00F5108A">
        <w:rPr>
          <w:rFonts w:ascii="Calibri" w:hAnsi="Calibri"/>
          <w:sz w:val="22"/>
          <w:szCs w:val="22"/>
          <w:vertAlign w:val="superscript"/>
        </w:rPr>
        <w:t>e</w:t>
      </w:r>
      <w:r w:rsidR="00F5108A">
        <w:rPr>
          <w:rFonts w:ascii="Calibri" w:hAnsi="Calibri"/>
          <w:sz w:val="22"/>
          <w:szCs w:val="22"/>
        </w:rPr>
        <w:t xml:space="preserve"> termijn)</w:t>
      </w:r>
    </w:p>
    <w:p w14:paraId="794BA7A7" w14:textId="1834A4A7" w:rsidR="00956E73" w:rsidRPr="009D4AF8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Beloning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465BA3" w:rsidRPr="009D4AF8">
        <w:rPr>
          <w:rFonts w:ascii="Calibri" w:hAnsi="Calibri"/>
          <w:sz w:val="22"/>
          <w:szCs w:val="22"/>
        </w:rPr>
        <w:t xml:space="preserve">€ </w:t>
      </w:r>
      <w:r w:rsidR="00D33499" w:rsidRPr="00EC3CEA">
        <w:rPr>
          <w:rFonts w:asciiTheme="minorHAnsi" w:hAnsiTheme="minorHAnsi" w:cstheme="minorHAnsi"/>
          <w:sz w:val="22"/>
          <w:szCs w:val="22"/>
        </w:rPr>
        <w:t>16.700</w:t>
      </w:r>
    </w:p>
    <w:p w14:paraId="666BB910" w14:textId="0CDB52A7" w:rsidR="00956E73" w:rsidRPr="009D4AF8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Hoofdfunctie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08522C" w:rsidRPr="0008522C">
        <w:rPr>
          <w:rFonts w:ascii="Calibri" w:hAnsi="Calibri"/>
          <w:sz w:val="22"/>
          <w:szCs w:val="22"/>
        </w:rPr>
        <w:t xml:space="preserve">Lector empowerment en professionalisering Hogeschool </w:t>
      </w:r>
      <w:proofErr w:type="spellStart"/>
      <w:r w:rsidR="0008522C" w:rsidRPr="0008522C">
        <w:rPr>
          <w:rFonts w:ascii="Calibri" w:hAnsi="Calibri"/>
          <w:sz w:val="22"/>
          <w:szCs w:val="22"/>
        </w:rPr>
        <w:t>Inholland</w:t>
      </w:r>
      <w:proofErr w:type="spellEnd"/>
    </w:p>
    <w:p w14:paraId="4DA77D58" w14:textId="77777777" w:rsidR="00956E73" w:rsidRPr="009D4AF8" w:rsidRDefault="00956E73" w:rsidP="00956E73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420"/>
      </w:tblGrid>
      <w:tr w:rsidR="00956E73" w:rsidRPr="00A26CAB" w14:paraId="25CE5262" w14:textId="77777777" w:rsidTr="00862E1E">
        <w:trPr>
          <w:trHeight w:hRule="exact" w:val="284"/>
          <w:jc w:val="center"/>
        </w:trPr>
        <w:tc>
          <w:tcPr>
            <w:tcW w:w="6378" w:type="dxa"/>
          </w:tcPr>
          <w:p w14:paraId="2D806D57" w14:textId="60E67BEC" w:rsidR="00956E73" w:rsidRPr="000467F6" w:rsidRDefault="00956E73" w:rsidP="00862E1E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0467F6">
              <w:rPr>
                <w:rFonts w:ascii="Calibri" w:hAnsi="Calibri"/>
                <w:b/>
                <w:sz w:val="22"/>
                <w:szCs w:val="22"/>
              </w:rPr>
              <w:t>Nevenfuncties</w:t>
            </w:r>
            <w:r w:rsidR="008B4616" w:rsidRPr="000467F6">
              <w:rPr>
                <w:rFonts w:ascii="Calibri" w:hAnsi="Calibri"/>
                <w:b/>
                <w:sz w:val="22"/>
                <w:szCs w:val="22"/>
              </w:rPr>
              <w:t xml:space="preserve"> in 202</w:t>
            </w:r>
            <w:r w:rsidR="00BC68F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20" w:type="dxa"/>
          </w:tcPr>
          <w:p w14:paraId="32EF6A50" w14:textId="77777777" w:rsidR="00956E73" w:rsidRPr="000467F6" w:rsidRDefault="00956E73" w:rsidP="00862E1E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0467F6">
              <w:rPr>
                <w:rFonts w:ascii="Calibri" w:hAnsi="Calibri"/>
                <w:b/>
                <w:sz w:val="22"/>
                <w:szCs w:val="22"/>
              </w:rPr>
              <w:t>Vergoeding</w:t>
            </w:r>
          </w:p>
        </w:tc>
      </w:tr>
      <w:tr w:rsidR="00956E73" w:rsidRPr="009D4AF8" w14:paraId="7BC3B9D8" w14:textId="77777777" w:rsidTr="00862E1E">
        <w:trPr>
          <w:trHeight w:hRule="exact" w:val="284"/>
          <w:jc w:val="center"/>
        </w:trPr>
        <w:tc>
          <w:tcPr>
            <w:tcW w:w="6378" w:type="dxa"/>
            <w:vAlign w:val="center"/>
          </w:tcPr>
          <w:p w14:paraId="7B4C62EC" w14:textId="40FF46BD" w:rsidR="00956E73" w:rsidRPr="0066299C" w:rsidRDefault="00734239" w:rsidP="00862E1E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66299C">
              <w:rPr>
                <w:rFonts w:asciiTheme="minorHAnsi" w:hAnsiTheme="minorHAnsi"/>
                <w:sz w:val="22"/>
                <w:szCs w:val="22"/>
              </w:rPr>
              <w:t>Voorzitter Redactieraad van Sociale Vraagstukken</w:t>
            </w:r>
          </w:p>
        </w:tc>
        <w:tc>
          <w:tcPr>
            <w:tcW w:w="2420" w:type="dxa"/>
            <w:vAlign w:val="center"/>
          </w:tcPr>
          <w:p w14:paraId="3C7BFDC8" w14:textId="6DA23958" w:rsidR="00956E73" w:rsidRPr="0066299C" w:rsidRDefault="001018E6" w:rsidP="00862E1E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66299C">
              <w:rPr>
                <w:rFonts w:asciiTheme="minorHAnsi" w:hAnsiTheme="minorHAnsi"/>
                <w:sz w:val="22"/>
                <w:szCs w:val="22"/>
              </w:rPr>
              <w:t>N</w:t>
            </w:r>
            <w:r w:rsidR="00734239" w:rsidRPr="0066299C">
              <w:rPr>
                <w:rFonts w:asciiTheme="minorHAnsi" w:hAnsiTheme="minorHAnsi"/>
                <w:sz w:val="22"/>
                <w:szCs w:val="22"/>
              </w:rPr>
              <w:t>ee</w:t>
            </w:r>
          </w:p>
        </w:tc>
      </w:tr>
      <w:tr w:rsidR="00FC31EF" w:rsidRPr="009D4AF8" w14:paraId="568CB51B" w14:textId="77777777" w:rsidTr="00862E1E">
        <w:trPr>
          <w:trHeight w:hRule="exact" w:val="284"/>
          <w:jc w:val="center"/>
        </w:trPr>
        <w:tc>
          <w:tcPr>
            <w:tcW w:w="6378" w:type="dxa"/>
            <w:vAlign w:val="center"/>
          </w:tcPr>
          <w:p w14:paraId="1D65BC5C" w14:textId="4262B7DF" w:rsidR="00FC31EF" w:rsidRPr="000467F6" w:rsidRDefault="00FC31EF" w:rsidP="00FC31EF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Lid wet. adviesraad Versterken Pedagogische Basis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Inholland</w:t>
            </w:r>
            <w:proofErr w:type="spellEnd"/>
          </w:p>
        </w:tc>
        <w:tc>
          <w:tcPr>
            <w:tcW w:w="2420" w:type="dxa"/>
            <w:vAlign w:val="center"/>
          </w:tcPr>
          <w:p w14:paraId="62F7C6A6" w14:textId="637A16D0" w:rsidR="00FC31EF" w:rsidRPr="000467F6" w:rsidRDefault="00FC31EF" w:rsidP="00FC31EF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  <w:tr w:rsidR="00FC31EF" w:rsidRPr="009D4AF8" w14:paraId="40DCD601" w14:textId="77777777" w:rsidTr="00862E1E">
        <w:trPr>
          <w:trHeight w:hRule="exact" w:val="284"/>
          <w:jc w:val="center"/>
        </w:trPr>
        <w:tc>
          <w:tcPr>
            <w:tcW w:w="6378" w:type="dxa"/>
            <w:vAlign w:val="center"/>
          </w:tcPr>
          <w:p w14:paraId="775A9F8C" w14:textId="7C1B698E" w:rsidR="00FC31EF" w:rsidRPr="000467F6" w:rsidRDefault="00FC31EF" w:rsidP="00FC31EF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 externe begeleidingscommissie Prof</w:t>
            </w:r>
            <w:r w:rsidR="0066299C">
              <w:rPr>
                <w:rFonts w:ascii="Calibri" w:hAnsi="Calibri"/>
                <w:sz w:val="22"/>
                <w:szCs w:val="22"/>
              </w:rPr>
              <w:t>essioneel</w:t>
            </w:r>
            <w:r>
              <w:rPr>
                <w:rFonts w:ascii="Calibri" w:hAnsi="Calibri"/>
                <w:sz w:val="22"/>
                <w:szCs w:val="22"/>
              </w:rPr>
              <w:t xml:space="preserve"> Handelen UWV</w:t>
            </w:r>
          </w:p>
        </w:tc>
        <w:tc>
          <w:tcPr>
            <w:tcW w:w="2420" w:type="dxa"/>
            <w:vAlign w:val="center"/>
          </w:tcPr>
          <w:p w14:paraId="6AA7C27B" w14:textId="3737F547" w:rsidR="00FC31EF" w:rsidRPr="000467F6" w:rsidRDefault="00FC31EF" w:rsidP="00FC31EF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</w:tbl>
    <w:p w14:paraId="591C3DBD" w14:textId="77777777" w:rsidR="00956E73" w:rsidRDefault="00956E73" w:rsidP="00956E73">
      <w:pPr>
        <w:spacing w:after="0" w:line="240" w:lineRule="exact"/>
        <w:rPr>
          <w:rFonts w:ascii="Calibri" w:hAnsi="Calibri"/>
          <w:b/>
          <w:sz w:val="22"/>
          <w:szCs w:val="22"/>
        </w:rPr>
      </w:pPr>
    </w:p>
    <w:p w14:paraId="76779FE1" w14:textId="207589DC" w:rsidR="00934438" w:rsidRPr="009D4AF8" w:rsidRDefault="00465BA3" w:rsidP="00934438">
      <w:pPr>
        <w:spacing w:after="0" w:line="240" w:lineRule="exact"/>
        <w:rPr>
          <w:rFonts w:ascii="Calibri" w:hAnsi="Calibri"/>
          <w:b/>
          <w:sz w:val="22"/>
          <w:szCs w:val="22"/>
        </w:rPr>
      </w:pPr>
      <w:bookmarkStart w:id="0" w:name="_Hlk93064620"/>
      <w:r>
        <w:rPr>
          <w:rFonts w:ascii="Calibri" w:hAnsi="Calibri"/>
          <w:b/>
          <w:sz w:val="22"/>
          <w:szCs w:val="22"/>
        </w:rPr>
        <w:t>Mevr</w:t>
      </w:r>
      <w:r w:rsidR="00934438" w:rsidRPr="009D4AF8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A. Denissen</w:t>
      </w:r>
    </w:p>
    <w:p w14:paraId="663D7BFD" w14:textId="77777777" w:rsidR="00934438" w:rsidRPr="009D4AF8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Functie</w:t>
      </w:r>
      <w:r w:rsidRPr="009D4AF8">
        <w:rPr>
          <w:rFonts w:ascii="Calibri" w:hAnsi="Calibri"/>
          <w:sz w:val="22"/>
          <w:szCs w:val="22"/>
        </w:rPr>
        <w:tab/>
      </w:r>
      <w:r w:rsidRPr="009D4AF8">
        <w:rPr>
          <w:rFonts w:ascii="Calibri" w:hAnsi="Calibri"/>
          <w:sz w:val="22"/>
          <w:szCs w:val="22"/>
        </w:rPr>
        <w:tab/>
        <w:t>: Lid RvT</w:t>
      </w:r>
    </w:p>
    <w:p w14:paraId="5FCA7F7C" w14:textId="4FAF95F2" w:rsidR="00934438" w:rsidRPr="009D4AF8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Benoemd sinds</w:t>
      </w:r>
      <w:r w:rsidRPr="009D4AF8">
        <w:rPr>
          <w:rFonts w:ascii="Calibri" w:hAnsi="Calibri"/>
          <w:sz w:val="22"/>
          <w:szCs w:val="22"/>
        </w:rPr>
        <w:tab/>
        <w:t>: 1-0</w:t>
      </w:r>
      <w:r w:rsidR="00465BA3">
        <w:rPr>
          <w:rFonts w:ascii="Calibri" w:hAnsi="Calibri"/>
          <w:sz w:val="22"/>
          <w:szCs w:val="22"/>
        </w:rPr>
        <w:t>7</w:t>
      </w:r>
      <w:r w:rsidRPr="009D4AF8">
        <w:rPr>
          <w:rFonts w:ascii="Calibri" w:hAnsi="Calibri"/>
          <w:sz w:val="22"/>
          <w:szCs w:val="22"/>
        </w:rPr>
        <w:t>-20</w:t>
      </w:r>
      <w:r w:rsidR="00465BA3">
        <w:rPr>
          <w:rFonts w:ascii="Calibri" w:hAnsi="Calibri"/>
          <w:sz w:val="22"/>
          <w:szCs w:val="22"/>
        </w:rPr>
        <w:t>21</w:t>
      </w:r>
    </w:p>
    <w:p w14:paraId="7689AB6F" w14:textId="00E835B8" w:rsidR="00934438" w:rsidRPr="009D4AF8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Aftredend per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465BA3">
        <w:rPr>
          <w:rFonts w:ascii="Calibri" w:hAnsi="Calibri"/>
          <w:sz w:val="22"/>
          <w:szCs w:val="22"/>
        </w:rPr>
        <w:t>30</w:t>
      </w:r>
      <w:r w:rsidRPr="009D4AF8">
        <w:rPr>
          <w:rFonts w:ascii="Calibri" w:hAnsi="Calibri"/>
          <w:sz w:val="22"/>
          <w:szCs w:val="22"/>
        </w:rPr>
        <w:t>-0</w:t>
      </w:r>
      <w:r w:rsidR="00465BA3">
        <w:rPr>
          <w:rFonts w:ascii="Calibri" w:hAnsi="Calibri"/>
          <w:sz w:val="22"/>
          <w:szCs w:val="22"/>
        </w:rPr>
        <w:t>6</w:t>
      </w:r>
      <w:r w:rsidRPr="009D4AF8">
        <w:rPr>
          <w:rFonts w:ascii="Calibri" w:hAnsi="Calibri"/>
          <w:sz w:val="22"/>
          <w:szCs w:val="22"/>
        </w:rPr>
        <w:t>-20</w:t>
      </w:r>
      <w:r>
        <w:rPr>
          <w:rFonts w:ascii="Calibri" w:hAnsi="Calibri"/>
          <w:sz w:val="22"/>
          <w:szCs w:val="22"/>
        </w:rPr>
        <w:t>2</w:t>
      </w:r>
      <w:r w:rsidR="00F64C01">
        <w:rPr>
          <w:rFonts w:ascii="Calibri" w:hAnsi="Calibri"/>
          <w:sz w:val="22"/>
          <w:szCs w:val="22"/>
        </w:rPr>
        <w:t>9</w:t>
      </w:r>
      <w:r w:rsidRPr="009D4AF8">
        <w:rPr>
          <w:rFonts w:ascii="Calibri" w:hAnsi="Calibri"/>
          <w:sz w:val="22"/>
          <w:szCs w:val="22"/>
        </w:rPr>
        <w:t xml:space="preserve"> (</w:t>
      </w:r>
      <w:r w:rsidR="00F64C01">
        <w:rPr>
          <w:rFonts w:ascii="Calibri" w:hAnsi="Calibri"/>
          <w:sz w:val="22"/>
          <w:szCs w:val="22"/>
        </w:rPr>
        <w:t>2</w:t>
      </w:r>
      <w:r w:rsidRPr="009D4AF8">
        <w:rPr>
          <w:rFonts w:ascii="Calibri" w:hAnsi="Calibri"/>
          <w:sz w:val="22"/>
          <w:szCs w:val="22"/>
          <w:vertAlign w:val="superscript"/>
        </w:rPr>
        <w:t>e</w:t>
      </w:r>
      <w:r w:rsidRPr="009D4AF8">
        <w:rPr>
          <w:rFonts w:ascii="Calibri" w:hAnsi="Calibri"/>
          <w:sz w:val="22"/>
          <w:szCs w:val="22"/>
        </w:rPr>
        <w:t xml:space="preserve"> termijn)</w:t>
      </w:r>
    </w:p>
    <w:p w14:paraId="1A82B70A" w14:textId="0C27F990" w:rsidR="00934438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Beloning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 w:rsidR="00465BA3" w:rsidRPr="009D4AF8">
        <w:rPr>
          <w:rFonts w:ascii="Calibri" w:hAnsi="Calibri"/>
          <w:sz w:val="22"/>
          <w:szCs w:val="22"/>
        </w:rPr>
        <w:t xml:space="preserve">€ </w:t>
      </w:r>
      <w:r w:rsidR="007E048D" w:rsidRPr="00DF6E8C">
        <w:rPr>
          <w:rFonts w:ascii="Calibri" w:hAnsi="Calibri"/>
          <w:sz w:val="22"/>
          <w:szCs w:val="22"/>
        </w:rPr>
        <w:t>13.360</w:t>
      </w:r>
    </w:p>
    <w:p w14:paraId="380492B9" w14:textId="7AFAC34D" w:rsidR="00C77F6E" w:rsidRPr="00CB0271" w:rsidRDefault="00C77F6E" w:rsidP="008B4616">
      <w:pPr>
        <w:spacing w:after="0" w:line="240" w:lineRule="exact"/>
        <w:rPr>
          <w:rFonts w:ascii="Calibri" w:hAnsi="Calibri"/>
          <w:sz w:val="22"/>
          <w:szCs w:val="22"/>
        </w:rPr>
      </w:pPr>
      <w:r w:rsidRPr="00CB0271">
        <w:rPr>
          <w:rFonts w:ascii="Calibri" w:hAnsi="Calibri"/>
          <w:sz w:val="22"/>
          <w:szCs w:val="22"/>
        </w:rPr>
        <w:t>Hoofdfunctie</w:t>
      </w:r>
      <w:r w:rsidRPr="00CB0271">
        <w:rPr>
          <w:rFonts w:ascii="Calibri" w:hAnsi="Calibri"/>
          <w:sz w:val="22"/>
          <w:szCs w:val="22"/>
        </w:rPr>
        <w:tab/>
        <w:t xml:space="preserve">: Lid College van Bestuur </w:t>
      </w:r>
      <w:proofErr w:type="spellStart"/>
      <w:r w:rsidR="00BF6EA1" w:rsidRPr="00CB0271">
        <w:rPr>
          <w:rFonts w:ascii="Calibri" w:hAnsi="Calibri"/>
          <w:sz w:val="22"/>
          <w:szCs w:val="22"/>
        </w:rPr>
        <w:t>Avans</w:t>
      </w:r>
      <w:proofErr w:type="spellEnd"/>
      <w:r w:rsidR="00BF6EA1" w:rsidRPr="00CB0271">
        <w:rPr>
          <w:rFonts w:ascii="Calibri" w:hAnsi="Calibri"/>
          <w:sz w:val="22"/>
          <w:szCs w:val="22"/>
        </w:rPr>
        <w:t xml:space="preserve"> Hogescholen</w:t>
      </w:r>
    </w:p>
    <w:p w14:paraId="23B4BBE6" w14:textId="77777777" w:rsidR="00934438" w:rsidRPr="00CB0271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420"/>
      </w:tblGrid>
      <w:tr w:rsidR="00934438" w:rsidRPr="00CB0271" w14:paraId="60A82774" w14:textId="77777777" w:rsidTr="005004DB">
        <w:trPr>
          <w:jc w:val="center"/>
        </w:trPr>
        <w:tc>
          <w:tcPr>
            <w:tcW w:w="6378" w:type="dxa"/>
          </w:tcPr>
          <w:p w14:paraId="6799220C" w14:textId="2A36DD4E" w:rsidR="00934438" w:rsidRPr="00CB0271" w:rsidRDefault="00934438" w:rsidP="005004DB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CB0271">
              <w:rPr>
                <w:rFonts w:ascii="Calibri" w:hAnsi="Calibri"/>
                <w:b/>
                <w:sz w:val="22"/>
                <w:szCs w:val="22"/>
              </w:rPr>
              <w:t>Nevenfuncties</w:t>
            </w:r>
            <w:r w:rsidR="008B4616" w:rsidRPr="00CB0271">
              <w:rPr>
                <w:rFonts w:ascii="Calibri" w:hAnsi="Calibri"/>
                <w:b/>
                <w:sz w:val="22"/>
                <w:szCs w:val="22"/>
              </w:rPr>
              <w:t xml:space="preserve"> in 202</w:t>
            </w:r>
            <w:r w:rsidR="00BC68F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20" w:type="dxa"/>
          </w:tcPr>
          <w:p w14:paraId="78BC08BD" w14:textId="77777777" w:rsidR="00934438" w:rsidRPr="00CB0271" w:rsidRDefault="00934438" w:rsidP="005004DB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CB0271">
              <w:rPr>
                <w:rFonts w:ascii="Calibri" w:hAnsi="Calibri"/>
                <w:b/>
                <w:sz w:val="22"/>
                <w:szCs w:val="22"/>
              </w:rPr>
              <w:t>Vergoeding</w:t>
            </w:r>
          </w:p>
        </w:tc>
      </w:tr>
      <w:tr w:rsidR="00934438" w:rsidRPr="009D4AF8" w14:paraId="5E184B53" w14:textId="77777777" w:rsidTr="005004DB">
        <w:trPr>
          <w:jc w:val="center"/>
        </w:trPr>
        <w:tc>
          <w:tcPr>
            <w:tcW w:w="6378" w:type="dxa"/>
          </w:tcPr>
          <w:p w14:paraId="148B4174" w14:textId="56170C38" w:rsidR="00934438" w:rsidRPr="00A02DF8" w:rsidRDefault="00102B5D" w:rsidP="005004D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A02DF8">
              <w:rPr>
                <w:rFonts w:ascii="Calibri" w:hAnsi="Calibri"/>
                <w:sz w:val="22"/>
                <w:szCs w:val="22"/>
              </w:rPr>
              <w:t xml:space="preserve">Lid Raad van Toezicht Severinus </w:t>
            </w:r>
            <w:r w:rsidR="00A02DF8">
              <w:rPr>
                <w:rFonts w:ascii="Calibri" w:hAnsi="Calibri"/>
                <w:sz w:val="22"/>
                <w:szCs w:val="22"/>
              </w:rPr>
              <w:t xml:space="preserve">tot </w:t>
            </w:r>
            <w:r w:rsidR="00A02DF8" w:rsidRPr="00A02DF8">
              <w:rPr>
                <w:rFonts w:ascii="Calibri" w:hAnsi="Calibri"/>
                <w:sz w:val="22"/>
                <w:szCs w:val="22"/>
              </w:rPr>
              <w:t>1-7-2025</w:t>
            </w:r>
          </w:p>
        </w:tc>
        <w:tc>
          <w:tcPr>
            <w:tcW w:w="2420" w:type="dxa"/>
          </w:tcPr>
          <w:p w14:paraId="3D5AC3DA" w14:textId="02F4AD77" w:rsidR="00934438" w:rsidRPr="00A02DF8" w:rsidRDefault="00102B5D" w:rsidP="005004D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A02DF8">
              <w:rPr>
                <w:rFonts w:ascii="Calibri" w:hAnsi="Calibri"/>
                <w:sz w:val="22"/>
                <w:szCs w:val="22"/>
              </w:rPr>
              <w:t>Ja</w:t>
            </w:r>
          </w:p>
        </w:tc>
      </w:tr>
      <w:tr w:rsidR="00222E9F" w:rsidRPr="009D4AF8" w14:paraId="7273F491" w14:textId="77777777" w:rsidTr="005004DB">
        <w:trPr>
          <w:jc w:val="center"/>
        </w:trPr>
        <w:tc>
          <w:tcPr>
            <w:tcW w:w="6378" w:type="dxa"/>
          </w:tcPr>
          <w:p w14:paraId="556771D9" w14:textId="4D43913F" w:rsidR="00222E9F" w:rsidRPr="00A02DF8" w:rsidRDefault="00A03192" w:rsidP="005004D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A02DF8">
              <w:rPr>
                <w:rFonts w:ascii="Calibri" w:hAnsi="Calibri"/>
                <w:sz w:val="22"/>
                <w:szCs w:val="22"/>
              </w:rPr>
              <w:t xml:space="preserve">Bestuurder </w:t>
            </w:r>
            <w:r w:rsidR="001A10FC" w:rsidRPr="00A02DF8">
              <w:rPr>
                <w:rFonts w:ascii="Calibri" w:hAnsi="Calibri"/>
                <w:sz w:val="22"/>
                <w:szCs w:val="22"/>
              </w:rPr>
              <w:t xml:space="preserve">Stichting Juridische Hogeschool </w:t>
            </w:r>
            <w:proofErr w:type="spellStart"/>
            <w:r w:rsidR="001A10FC" w:rsidRPr="00A02DF8">
              <w:rPr>
                <w:rFonts w:ascii="Calibri" w:hAnsi="Calibri"/>
                <w:sz w:val="22"/>
                <w:szCs w:val="22"/>
              </w:rPr>
              <w:t>Avans</w:t>
            </w:r>
            <w:proofErr w:type="spellEnd"/>
            <w:r w:rsidR="001A10FC" w:rsidRPr="00A02DF8">
              <w:rPr>
                <w:rFonts w:ascii="Calibri" w:hAnsi="Calibri"/>
                <w:sz w:val="22"/>
                <w:szCs w:val="22"/>
              </w:rPr>
              <w:t xml:space="preserve"> &amp; Fontys</w:t>
            </w:r>
          </w:p>
        </w:tc>
        <w:tc>
          <w:tcPr>
            <w:tcW w:w="2420" w:type="dxa"/>
          </w:tcPr>
          <w:p w14:paraId="7C876D2B" w14:textId="2CE28E6C" w:rsidR="00222E9F" w:rsidRPr="00A02DF8" w:rsidRDefault="00A03192" w:rsidP="005004D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A02DF8"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</w:tbl>
    <w:p w14:paraId="5CADB5B9" w14:textId="2D7DC350" w:rsidR="00934438" w:rsidRDefault="00934438" w:rsidP="00934438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0A42874B" w14:textId="2BBAD644" w:rsidR="005D6772" w:rsidRDefault="005D6772">
      <w:pPr>
        <w:spacing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39BAA95F" w14:textId="77777777" w:rsidR="009A35B0" w:rsidRDefault="009A35B0">
      <w:pPr>
        <w:spacing w:after="0"/>
        <w:rPr>
          <w:rFonts w:ascii="Calibri" w:hAnsi="Calibri"/>
          <w:b/>
          <w:sz w:val="22"/>
          <w:szCs w:val="22"/>
        </w:rPr>
      </w:pPr>
    </w:p>
    <w:p w14:paraId="4E25D1BD" w14:textId="09D9F96D" w:rsidR="00AA0528" w:rsidRPr="009D4AF8" w:rsidRDefault="00AA0528" w:rsidP="00AA0528">
      <w:pPr>
        <w:spacing w:after="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Dhr. B. Martens</w:t>
      </w:r>
    </w:p>
    <w:p w14:paraId="1BEC1767" w14:textId="77777777" w:rsidR="00AA0528" w:rsidRPr="009D4AF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Functie</w:t>
      </w:r>
      <w:r w:rsidRPr="009D4AF8">
        <w:rPr>
          <w:rFonts w:ascii="Calibri" w:hAnsi="Calibri"/>
          <w:sz w:val="22"/>
          <w:szCs w:val="22"/>
        </w:rPr>
        <w:tab/>
      </w:r>
      <w:r w:rsidRPr="009D4AF8">
        <w:rPr>
          <w:rFonts w:ascii="Calibri" w:hAnsi="Calibri"/>
          <w:sz w:val="22"/>
          <w:szCs w:val="22"/>
        </w:rPr>
        <w:tab/>
        <w:t>: Lid RvT</w:t>
      </w:r>
    </w:p>
    <w:p w14:paraId="4B4A98CB" w14:textId="7F3E40C3" w:rsidR="00AA0528" w:rsidRPr="009D4AF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Benoemd sinds</w:t>
      </w:r>
      <w:r w:rsidRPr="009D4AF8">
        <w:rPr>
          <w:rFonts w:ascii="Calibri" w:hAnsi="Calibri"/>
          <w:sz w:val="22"/>
          <w:szCs w:val="22"/>
        </w:rPr>
        <w:tab/>
        <w:t>: 1-0</w:t>
      </w:r>
      <w:r>
        <w:rPr>
          <w:rFonts w:ascii="Calibri" w:hAnsi="Calibri"/>
          <w:sz w:val="22"/>
          <w:szCs w:val="22"/>
        </w:rPr>
        <w:t>7</w:t>
      </w:r>
      <w:r w:rsidRPr="009D4AF8">
        <w:rPr>
          <w:rFonts w:ascii="Calibri" w:hAnsi="Calibri"/>
          <w:sz w:val="22"/>
          <w:szCs w:val="22"/>
        </w:rPr>
        <w:t>-20</w:t>
      </w:r>
      <w:r>
        <w:rPr>
          <w:rFonts w:ascii="Calibri" w:hAnsi="Calibri"/>
          <w:sz w:val="22"/>
          <w:szCs w:val="22"/>
        </w:rPr>
        <w:t>22</w:t>
      </w:r>
    </w:p>
    <w:p w14:paraId="07D47D70" w14:textId="70D1EEA8" w:rsidR="00AA0528" w:rsidRPr="009D4AF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Aftredend per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>
        <w:rPr>
          <w:rFonts w:ascii="Calibri" w:hAnsi="Calibri"/>
          <w:sz w:val="22"/>
          <w:szCs w:val="22"/>
        </w:rPr>
        <w:t>1-0</w:t>
      </w:r>
      <w:r w:rsidR="00A72D00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-2026 (1</w:t>
      </w:r>
      <w:r w:rsidRPr="00AA0528">
        <w:rPr>
          <w:rFonts w:ascii="Calibri" w:hAnsi="Calibri"/>
          <w:sz w:val="22"/>
          <w:szCs w:val="22"/>
          <w:vertAlign w:val="superscript"/>
        </w:rPr>
        <w:t>e</w:t>
      </w:r>
      <w:r>
        <w:rPr>
          <w:rFonts w:ascii="Calibri" w:hAnsi="Calibri"/>
          <w:sz w:val="22"/>
          <w:szCs w:val="22"/>
        </w:rPr>
        <w:t xml:space="preserve"> termijn)</w:t>
      </w:r>
    </w:p>
    <w:p w14:paraId="7DDCF56B" w14:textId="4DA771F4" w:rsidR="00AA052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Beloning</w:t>
      </w:r>
      <w:r w:rsidRPr="009D4AF8">
        <w:rPr>
          <w:rFonts w:ascii="Calibri" w:hAnsi="Calibri"/>
          <w:sz w:val="22"/>
          <w:szCs w:val="22"/>
        </w:rPr>
        <w:tab/>
        <w:t xml:space="preserve">: € </w:t>
      </w:r>
      <w:r w:rsidR="007E048D" w:rsidRPr="00DF6E8C">
        <w:rPr>
          <w:rFonts w:ascii="Calibri" w:hAnsi="Calibri"/>
          <w:sz w:val="22"/>
          <w:szCs w:val="22"/>
        </w:rPr>
        <w:t>13.360</w:t>
      </w:r>
    </w:p>
    <w:p w14:paraId="20C011DE" w14:textId="1FA19964" w:rsidR="00AA0528" w:rsidRPr="009D4AF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  <w:r w:rsidRPr="009D4AF8">
        <w:rPr>
          <w:rFonts w:ascii="Calibri" w:hAnsi="Calibri"/>
          <w:sz w:val="22"/>
          <w:szCs w:val="22"/>
        </w:rPr>
        <w:t>Hoofdfunctie</w:t>
      </w:r>
      <w:r w:rsidRPr="009D4AF8">
        <w:rPr>
          <w:rFonts w:ascii="Calibri" w:hAnsi="Calibri"/>
          <w:sz w:val="22"/>
          <w:szCs w:val="22"/>
        </w:rPr>
        <w:tab/>
        <w:t xml:space="preserve">: </w:t>
      </w:r>
      <w:r>
        <w:rPr>
          <w:rFonts w:ascii="Calibri" w:hAnsi="Calibri"/>
          <w:sz w:val="22"/>
          <w:szCs w:val="22"/>
        </w:rPr>
        <w:t xml:space="preserve">Hoofd </w:t>
      </w:r>
      <w:r w:rsidR="00C13EF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nderwijs, gemeente Utrecht</w:t>
      </w:r>
    </w:p>
    <w:p w14:paraId="03D7614C" w14:textId="77777777" w:rsidR="00AA0528" w:rsidRPr="009D4AF8" w:rsidRDefault="00AA0528" w:rsidP="00AA0528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420"/>
      </w:tblGrid>
      <w:tr w:rsidR="00AA0528" w:rsidRPr="00BD62D8" w14:paraId="52A1423C" w14:textId="77777777" w:rsidTr="004938C1">
        <w:trPr>
          <w:jc w:val="center"/>
        </w:trPr>
        <w:tc>
          <w:tcPr>
            <w:tcW w:w="6378" w:type="dxa"/>
          </w:tcPr>
          <w:p w14:paraId="78BC44F2" w14:textId="1CA2C5F8" w:rsidR="00AA0528" w:rsidRPr="00BD62D8" w:rsidRDefault="00AA0528" w:rsidP="004938C1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BD62D8">
              <w:rPr>
                <w:rFonts w:ascii="Calibri" w:hAnsi="Calibri"/>
                <w:b/>
                <w:sz w:val="22"/>
                <w:szCs w:val="22"/>
              </w:rPr>
              <w:t>Nevenfuncties in 202</w:t>
            </w:r>
            <w:r w:rsidR="00BC68F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20" w:type="dxa"/>
          </w:tcPr>
          <w:p w14:paraId="69ADFBC9" w14:textId="77777777" w:rsidR="00AA0528" w:rsidRPr="00BD62D8" w:rsidRDefault="00AA0528" w:rsidP="004938C1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BD62D8">
              <w:rPr>
                <w:rFonts w:ascii="Calibri" w:hAnsi="Calibri"/>
                <w:b/>
                <w:sz w:val="22"/>
                <w:szCs w:val="22"/>
              </w:rPr>
              <w:t>Vergoeding</w:t>
            </w:r>
          </w:p>
        </w:tc>
      </w:tr>
      <w:tr w:rsidR="00AA0528" w:rsidRPr="009D4AF8" w14:paraId="0DB92A46" w14:textId="77777777" w:rsidTr="004938C1">
        <w:trPr>
          <w:jc w:val="center"/>
        </w:trPr>
        <w:tc>
          <w:tcPr>
            <w:tcW w:w="6378" w:type="dxa"/>
          </w:tcPr>
          <w:p w14:paraId="0F76C713" w14:textId="009C370E" w:rsidR="00AA0528" w:rsidRPr="008716EB" w:rsidRDefault="007872D5" w:rsidP="004938C1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8716EB">
              <w:rPr>
                <w:rFonts w:asciiTheme="minorHAnsi" w:hAnsiTheme="minorHAnsi"/>
                <w:sz w:val="22"/>
                <w:szCs w:val="22"/>
              </w:rPr>
              <w:t>Lid adviesraad - Utrechtse School voor Bestuurs- en organisatiewetenschap,  Universiteit Utrecht</w:t>
            </w:r>
          </w:p>
        </w:tc>
        <w:tc>
          <w:tcPr>
            <w:tcW w:w="2420" w:type="dxa"/>
          </w:tcPr>
          <w:p w14:paraId="5ABFDE1F" w14:textId="0FA4E3FC" w:rsidR="00AA0528" w:rsidRPr="008716EB" w:rsidRDefault="00D41E6F" w:rsidP="004938C1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8716EB">
              <w:rPr>
                <w:rFonts w:ascii="Calibri" w:hAnsi="Calibri"/>
                <w:sz w:val="22"/>
                <w:szCs w:val="22"/>
              </w:rPr>
              <w:t>Nee</w:t>
            </w:r>
          </w:p>
        </w:tc>
      </w:tr>
      <w:tr w:rsidR="004222C9" w:rsidRPr="009D4AF8" w14:paraId="506B7107" w14:textId="77777777" w:rsidTr="004938C1">
        <w:trPr>
          <w:jc w:val="center"/>
        </w:trPr>
        <w:tc>
          <w:tcPr>
            <w:tcW w:w="6378" w:type="dxa"/>
          </w:tcPr>
          <w:p w14:paraId="64C62E62" w14:textId="482B8C3F" w:rsidR="004222C9" w:rsidRPr="008716EB" w:rsidRDefault="007872D5" w:rsidP="004938C1">
            <w:pPr>
              <w:spacing w:after="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8716EB">
              <w:rPr>
                <w:rFonts w:asciiTheme="minorHAnsi" w:hAnsiTheme="minorHAnsi"/>
                <w:sz w:val="22"/>
                <w:szCs w:val="22"/>
              </w:rPr>
              <w:t>Lid expertgroep Gelijke Kansen - Ministerie van Onderwijs Cultuur en Wetenschap</w:t>
            </w:r>
          </w:p>
        </w:tc>
        <w:tc>
          <w:tcPr>
            <w:tcW w:w="2420" w:type="dxa"/>
          </w:tcPr>
          <w:p w14:paraId="21EE5CD1" w14:textId="2DB45909" w:rsidR="004222C9" w:rsidRPr="008716EB" w:rsidRDefault="00587A8C" w:rsidP="004938C1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08716EB">
              <w:rPr>
                <w:rFonts w:ascii="Calibri" w:hAnsi="Calibri"/>
                <w:sz w:val="22"/>
                <w:szCs w:val="22"/>
              </w:rPr>
              <w:t>N</w:t>
            </w:r>
            <w:r w:rsidR="00D41E6F" w:rsidRPr="008716EB">
              <w:rPr>
                <w:rFonts w:ascii="Calibri" w:hAnsi="Calibri"/>
                <w:sz w:val="22"/>
                <w:szCs w:val="22"/>
              </w:rPr>
              <w:t>ee</w:t>
            </w:r>
          </w:p>
        </w:tc>
      </w:tr>
    </w:tbl>
    <w:p w14:paraId="45847945" w14:textId="77777777" w:rsidR="008B1E9B" w:rsidRDefault="008B1E9B" w:rsidP="00C31097">
      <w:pPr>
        <w:spacing w:after="0" w:line="240" w:lineRule="exact"/>
        <w:rPr>
          <w:rFonts w:ascii="Calibri" w:hAnsi="Calibri"/>
          <w:b/>
          <w:sz w:val="22"/>
          <w:szCs w:val="22"/>
        </w:rPr>
      </w:pPr>
    </w:p>
    <w:p w14:paraId="10EFE336" w14:textId="25A8AF17" w:rsidR="00684481" w:rsidRPr="00684481" w:rsidRDefault="00684481" w:rsidP="00684481">
      <w:pPr>
        <w:spacing w:after="0" w:line="240" w:lineRule="exact"/>
        <w:rPr>
          <w:rFonts w:ascii="Calibri" w:hAnsi="Calibri"/>
          <w:b/>
          <w:sz w:val="22"/>
          <w:szCs w:val="22"/>
          <w:lang w:val="en-US"/>
        </w:rPr>
      </w:pPr>
      <w:r w:rsidRPr="002C4682">
        <w:rPr>
          <w:rFonts w:ascii="Calibri" w:hAnsi="Calibri"/>
          <w:b/>
          <w:sz w:val="22"/>
          <w:szCs w:val="22"/>
          <w:lang w:val="en-US"/>
        </w:rPr>
        <w:t>M</w:t>
      </w:r>
      <w:r w:rsidRPr="00684481">
        <w:rPr>
          <w:rFonts w:ascii="Calibri" w:hAnsi="Calibri"/>
          <w:b/>
          <w:sz w:val="22"/>
          <w:szCs w:val="22"/>
          <w:lang w:val="en-US"/>
        </w:rPr>
        <w:t>r.</w:t>
      </w:r>
      <w:r w:rsidR="002C4682" w:rsidRPr="002C4682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684481">
        <w:rPr>
          <w:rFonts w:ascii="Calibri" w:hAnsi="Calibri"/>
          <w:b/>
          <w:sz w:val="22"/>
          <w:szCs w:val="22"/>
          <w:lang w:val="en-US"/>
        </w:rPr>
        <w:t>drs. P.M.R. Schuurmans</w:t>
      </w:r>
    </w:p>
    <w:p w14:paraId="5CFA64FC" w14:textId="58256F4E" w:rsidR="00C31097" w:rsidRPr="009A35B0" w:rsidRDefault="00C31097" w:rsidP="00C31097">
      <w:pPr>
        <w:spacing w:after="0" w:line="240" w:lineRule="exact"/>
        <w:rPr>
          <w:rFonts w:ascii="Calibri" w:hAnsi="Calibri"/>
          <w:sz w:val="22"/>
          <w:szCs w:val="22"/>
        </w:rPr>
      </w:pPr>
      <w:r w:rsidRPr="009A35B0">
        <w:rPr>
          <w:rFonts w:ascii="Calibri" w:hAnsi="Calibri"/>
          <w:sz w:val="22"/>
          <w:szCs w:val="22"/>
        </w:rPr>
        <w:t>Functie</w:t>
      </w:r>
      <w:r w:rsidRPr="009A35B0">
        <w:rPr>
          <w:rFonts w:ascii="Calibri" w:hAnsi="Calibri"/>
          <w:sz w:val="22"/>
          <w:szCs w:val="22"/>
        </w:rPr>
        <w:tab/>
      </w:r>
      <w:r w:rsidRPr="009A35B0">
        <w:rPr>
          <w:rFonts w:ascii="Calibri" w:hAnsi="Calibri"/>
          <w:sz w:val="22"/>
          <w:szCs w:val="22"/>
        </w:rPr>
        <w:tab/>
        <w:t>: Lid RvT</w:t>
      </w:r>
    </w:p>
    <w:p w14:paraId="0D00F762" w14:textId="70A02489" w:rsidR="00C31097" w:rsidRPr="009A35B0" w:rsidRDefault="00C31097" w:rsidP="00C31097">
      <w:pPr>
        <w:spacing w:after="0" w:line="240" w:lineRule="exact"/>
        <w:rPr>
          <w:rFonts w:ascii="Calibri" w:hAnsi="Calibri"/>
          <w:sz w:val="22"/>
          <w:szCs w:val="22"/>
        </w:rPr>
      </w:pPr>
      <w:r w:rsidRPr="009A35B0">
        <w:rPr>
          <w:rFonts w:ascii="Calibri" w:hAnsi="Calibri"/>
          <w:sz w:val="22"/>
          <w:szCs w:val="22"/>
        </w:rPr>
        <w:t>Benoemd sinds</w:t>
      </w:r>
      <w:r w:rsidRPr="009A35B0">
        <w:rPr>
          <w:rFonts w:ascii="Calibri" w:hAnsi="Calibri"/>
          <w:sz w:val="22"/>
          <w:szCs w:val="22"/>
        </w:rPr>
        <w:tab/>
        <w:t>: 01-01-2024</w:t>
      </w:r>
    </w:p>
    <w:p w14:paraId="791F2A4A" w14:textId="3D88F42C" w:rsidR="00C31097" w:rsidRPr="009A35B0" w:rsidRDefault="00C31097" w:rsidP="00C31097">
      <w:pPr>
        <w:spacing w:after="0" w:line="240" w:lineRule="exact"/>
        <w:rPr>
          <w:rFonts w:ascii="Calibri" w:hAnsi="Calibri"/>
          <w:sz w:val="22"/>
          <w:szCs w:val="22"/>
        </w:rPr>
      </w:pPr>
      <w:r w:rsidRPr="009A35B0">
        <w:rPr>
          <w:rFonts w:ascii="Calibri" w:hAnsi="Calibri"/>
          <w:sz w:val="22"/>
          <w:szCs w:val="22"/>
        </w:rPr>
        <w:t>Aftredend per</w:t>
      </w:r>
      <w:r w:rsidRPr="009A35B0">
        <w:rPr>
          <w:rFonts w:ascii="Calibri" w:hAnsi="Calibri"/>
          <w:sz w:val="22"/>
          <w:szCs w:val="22"/>
        </w:rPr>
        <w:tab/>
        <w:t>: 31-12-2027</w:t>
      </w:r>
      <w:r w:rsidR="00D214F2">
        <w:rPr>
          <w:rFonts w:ascii="Calibri" w:hAnsi="Calibri"/>
          <w:sz w:val="22"/>
          <w:szCs w:val="22"/>
        </w:rPr>
        <w:t xml:space="preserve"> </w:t>
      </w:r>
      <w:r w:rsidRPr="009A35B0">
        <w:rPr>
          <w:rFonts w:ascii="Calibri" w:hAnsi="Calibri"/>
          <w:sz w:val="22"/>
          <w:szCs w:val="22"/>
        </w:rPr>
        <w:t>(1</w:t>
      </w:r>
      <w:r w:rsidRPr="009A35B0">
        <w:rPr>
          <w:rFonts w:ascii="Calibri" w:hAnsi="Calibri"/>
          <w:sz w:val="22"/>
          <w:szCs w:val="22"/>
          <w:vertAlign w:val="superscript"/>
        </w:rPr>
        <w:t>e</w:t>
      </w:r>
      <w:r w:rsidRPr="009A35B0">
        <w:rPr>
          <w:rFonts w:ascii="Calibri" w:hAnsi="Calibri"/>
          <w:sz w:val="22"/>
          <w:szCs w:val="22"/>
        </w:rPr>
        <w:t xml:space="preserve"> termijn)</w:t>
      </w:r>
    </w:p>
    <w:p w14:paraId="3BA641DC" w14:textId="1E1CAD81" w:rsidR="00C31097" w:rsidRPr="009A35B0" w:rsidRDefault="00C31097" w:rsidP="00C31097">
      <w:pPr>
        <w:spacing w:after="0" w:line="240" w:lineRule="exact"/>
        <w:rPr>
          <w:rFonts w:ascii="Calibri" w:hAnsi="Calibri"/>
          <w:sz w:val="22"/>
          <w:szCs w:val="22"/>
        </w:rPr>
      </w:pPr>
      <w:r w:rsidRPr="009A35B0">
        <w:rPr>
          <w:rFonts w:ascii="Calibri" w:hAnsi="Calibri"/>
          <w:sz w:val="22"/>
          <w:szCs w:val="22"/>
        </w:rPr>
        <w:t>Beloning</w:t>
      </w:r>
      <w:r w:rsidRPr="009A35B0">
        <w:rPr>
          <w:rFonts w:ascii="Calibri" w:hAnsi="Calibri"/>
          <w:sz w:val="22"/>
          <w:szCs w:val="22"/>
        </w:rPr>
        <w:tab/>
        <w:t xml:space="preserve">: </w:t>
      </w:r>
      <w:r w:rsidR="00147181" w:rsidRPr="009D4AF8">
        <w:rPr>
          <w:rFonts w:ascii="Calibri" w:hAnsi="Calibri"/>
          <w:sz w:val="22"/>
          <w:szCs w:val="22"/>
        </w:rPr>
        <w:t xml:space="preserve">€ </w:t>
      </w:r>
      <w:r w:rsidR="007E048D" w:rsidRPr="00DF6E8C">
        <w:rPr>
          <w:rFonts w:ascii="Calibri" w:hAnsi="Calibri"/>
          <w:sz w:val="22"/>
          <w:szCs w:val="22"/>
        </w:rPr>
        <w:t>13.360</w:t>
      </w:r>
    </w:p>
    <w:p w14:paraId="74395AD4" w14:textId="029080BC" w:rsidR="00C31097" w:rsidRPr="009A35B0" w:rsidRDefault="00C31097" w:rsidP="00C31097">
      <w:pPr>
        <w:spacing w:after="0" w:line="240" w:lineRule="exact"/>
        <w:rPr>
          <w:rFonts w:ascii="Calibri" w:hAnsi="Calibri"/>
          <w:sz w:val="22"/>
          <w:szCs w:val="22"/>
        </w:rPr>
      </w:pPr>
      <w:r w:rsidRPr="009A35B0">
        <w:rPr>
          <w:rFonts w:ascii="Calibri" w:hAnsi="Calibri"/>
          <w:sz w:val="22"/>
          <w:szCs w:val="22"/>
        </w:rPr>
        <w:t>Hoofdfunctie</w:t>
      </w:r>
      <w:r w:rsidRPr="009A35B0">
        <w:rPr>
          <w:rFonts w:ascii="Calibri" w:hAnsi="Calibri"/>
          <w:sz w:val="22"/>
          <w:szCs w:val="22"/>
        </w:rPr>
        <w:tab/>
        <w:t xml:space="preserve">: </w:t>
      </w:r>
      <w:r w:rsidR="00F81E59">
        <w:rPr>
          <w:rFonts w:ascii="Calibri" w:hAnsi="Calibri"/>
          <w:sz w:val="22"/>
          <w:szCs w:val="22"/>
        </w:rPr>
        <w:t>Zelfstandig Adviseur</w:t>
      </w:r>
    </w:p>
    <w:p w14:paraId="0D69E4FA" w14:textId="77777777" w:rsidR="0074016E" w:rsidRPr="009A35B0" w:rsidRDefault="0074016E" w:rsidP="00C31097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420"/>
      </w:tblGrid>
      <w:tr w:rsidR="0074016E" w:rsidRPr="00CA3180" w14:paraId="6912ACD9" w14:textId="77777777" w:rsidTr="00784B21">
        <w:trPr>
          <w:jc w:val="center"/>
        </w:trPr>
        <w:tc>
          <w:tcPr>
            <w:tcW w:w="6378" w:type="dxa"/>
          </w:tcPr>
          <w:p w14:paraId="7ED97EC3" w14:textId="0531C9E1" w:rsidR="0074016E" w:rsidRPr="009A35B0" w:rsidRDefault="0074016E" w:rsidP="00784B21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9A35B0">
              <w:rPr>
                <w:rFonts w:ascii="Calibri" w:hAnsi="Calibri"/>
                <w:b/>
                <w:sz w:val="22"/>
                <w:szCs w:val="22"/>
              </w:rPr>
              <w:t>Nevenfuncties in 202</w:t>
            </w:r>
            <w:r w:rsidR="00BC68F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20" w:type="dxa"/>
          </w:tcPr>
          <w:p w14:paraId="78E0F48D" w14:textId="77777777" w:rsidR="0074016E" w:rsidRPr="009A35B0" w:rsidRDefault="0074016E" w:rsidP="00784B21">
            <w:pPr>
              <w:spacing w:after="0" w:line="240" w:lineRule="exact"/>
              <w:rPr>
                <w:rFonts w:ascii="Calibri" w:hAnsi="Calibri"/>
                <w:b/>
                <w:sz w:val="22"/>
                <w:szCs w:val="22"/>
              </w:rPr>
            </w:pPr>
            <w:r w:rsidRPr="009A35B0">
              <w:rPr>
                <w:rFonts w:ascii="Calibri" w:hAnsi="Calibri"/>
                <w:b/>
                <w:sz w:val="22"/>
                <w:szCs w:val="22"/>
              </w:rPr>
              <w:t>Vergoeding</w:t>
            </w:r>
          </w:p>
        </w:tc>
      </w:tr>
      <w:tr w:rsidR="0074016E" w:rsidRPr="009D4AF8" w14:paraId="171EE61D" w14:textId="77777777" w:rsidTr="00784B21">
        <w:trPr>
          <w:jc w:val="center"/>
        </w:trPr>
        <w:tc>
          <w:tcPr>
            <w:tcW w:w="6378" w:type="dxa"/>
          </w:tcPr>
          <w:p w14:paraId="0C7DE2C4" w14:textId="01CAA5EC" w:rsidR="0074016E" w:rsidRPr="009D4AF8" w:rsidRDefault="00F81E59" w:rsidP="00784B21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geen</w:t>
            </w:r>
          </w:p>
        </w:tc>
        <w:tc>
          <w:tcPr>
            <w:tcW w:w="2420" w:type="dxa"/>
          </w:tcPr>
          <w:p w14:paraId="54713C30" w14:textId="581F4FEE" w:rsidR="0074016E" w:rsidRPr="009D4AF8" w:rsidRDefault="00E547DC" w:rsidP="00784B21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nvt</w:t>
            </w:r>
            <w:proofErr w:type="spellEnd"/>
          </w:p>
        </w:tc>
      </w:tr>
      <w:bookmarkEnd w:id="0"/>
    </w:tbl>
    <w:p w14:paraId="4CBA9387" w14:textId="77777777" w:rsidR="00AA0528" w:rsidRDefault="00AA0528" w:rsidP="00934438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48394E47" w14:textId="77777777" w:rsidR="00D12F3F" w:rsidRDefault="00D12F3F" w:rsidP="00934438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38901F2F" w14:textId="34BEBC31" w:rsidR="00D12F3F" w:rsidRDefault="00D12F3F" w:rsidP="00934438">
      <w:pPr>
        <w:spacing w:after="0" w:line="240" w:lineRule="exact"/>
        <w:rPr>
          <w:rFonts w:ascii="Calibri" w:hAnsi="Calibri"/>
          <w:sz w:val="22"/>
          <w:szCs w:val="22"/>
        </w:rPr>
      </w:pPr>
    </w:p>
    <w:sectPr w:rsidR="00D12F3F" w:rsidSect="005C427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418" w:left="1418" w:header="114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1AAA" w14:textId="77777777" w:rsidR="00883E31" w:rsidRDefault="00883E31" w:rsidP="003C683C">
      <w:pPr>
        <w:spacing w:after="0"/>
      </w:pPr>
      <w:r>
        <w:separator/>
      </w:r>
    </w:p>
  </w:endnote>
  <w:endnote w:type="continuationSeparator" w:id="0">
    <w:p w14:paraId="713F9EF0" w14:textId="77777777" w:rsidR="00883E31" w:rsidRDefault="00883E31" w:rsidP="003C6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36244"/>
      <w:docPartObj>
        <w:docPartGallery w:val="Page Numbers (Bottom of Page)"/>
        <w:docPartUnique/>
      </w:docPartObj>
    </w:sdtPr>
    <w:sdtEndPr/>
    <w:sdtContent>
      <w:p w14:paraId="498BDD4B" w14:textId="6D309B43" w:rsidR="00507A51" w:rsidRDefault="00507A5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C7096" w14:textId="776F9CE0" w:rsidR="00FE0F25" w:rsidRPr="005C4276" w:rsidRDefault="00FE0F25" w:rsidP="005C4276">
    <w:pPr>
      <w:spacing w:after="0" w:line="240" w:lineRule="exact"/>
      <w:jc w:val="center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FE25" w14:textId="77777777" w:rsidR="00FE0F25" w:rsidRDefault="00F435A5" w:rsidP="00FB599A">
    <w:pPr>
      <w:pStyle w:val="Voettekst"/>
      <w:ind w:left="-1701"/>
    </w:pPr>
    <w:r>
      <w:rPr>
        <w:noProof/>
        <w:lang w:eastAsia="nl-NL"/>
      </w:rPr>
      <w:drawing>
        <wp:anchor distT="0" distB="0" distL="114300" distR="114300" simplePos="0" relativeHeight="251657216" behindDoc="0" locked="1" layoutInCell="1" allowOverlap="1" wp14:anchorId="701CEC4E" wp14:editId="20A26619">
          <wp:simplePos x="0" y="0"/>
          <wp:positionH relativeFrom="column">
            <wp:posOffset>1676400</wp:posOffset>
          </wp:positionH>
          <wp:positionV relativeFrom="page">
            <wp:posOffset>8310880</wp:posOffset>
          </wp:positionV>
          <wp:extent cx="4787265" cy="238125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0"/>
                  <a:stretch>
                    <a:fillRect/>
                  </a:stretch>
                </pic:blipFill>
                <pic:spPr bwMode="auto">
                  <a:xfrm>
                    <a:off x="0" y="0"/>
                    <a:ext cx="4787265" cy="238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EC7C" w14:textId="77777777" w:rsidR="00883E31" w:rsidRDefault="00883E31" w:rsidP="003C683C">
      <w:pPr>
        <w:spacing w:after="0"/>
      </w:pPr>
      <w:r>
        <w:separator/>
      </w:r>
    </w:p>
  </w:footnote>
  <w:footnote w:type="continuationSeparator" w:id="0">
    <w:p w14:paraId="761F7665" w14:textId="77777777" w:rsidR="00883E31" w:rsidRDefault="00883E31" w:rsidP="003C68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BF27" w14:textId="77777777" w:rsidR="00FE0F25" w:rsidRDefault="00F435A5" w:rsidP="004257BB">
    <w:pPr>
      <w:pStyle w:val="Koptekst"/>
      <w:tabs>
        <w:tab w:val="clear" w:pos="9072"/>
        <w:tab w:val="right" w:pos="8931"/>
      </w:tabs>
      <w:ind w:left="-1701" w:right="-1276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51C2D474" wp14:editId="3A5D5675">
          <wp:simplePos x="0" y="0"/>
          <wp:positionH relativeFrom="column">
            <wp:posOffset>-1047750</wp:posOffset>
          </wp:positionH>
          <wp:positionV relativeFrom="page">
            <wp:posOffset>154940</wp:posOffset>
          </wp:positionV>
          <wp:extent cx="7543800" cy="109537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6FA2F" w14:textId="77777777" w:rsidR="00FE0F25" w:rsidRPr="004257BB" w:rsidRDefault="00FE0F25">
    <w:pPr>
      <w:pStyle w:val="Koptekst"/>
      <w:rPr>
        <w:rFonts w:ascii="Calibri" w:hAnsi="Calibri"/>
        <w:sz w:val="22"/>
        <w:szCs w:val="22"/>
      </w:rPr>
    </w:pPr>
    <w:r w:rsidRPr="009D4AF8">
      <w:rPr>
        <w:rFonts w:ascii="Calibri" w:hAnsi="Calibri"/>
        <w:b/>
        <w:sz w:val="22"/>
        <w:szCs w:val="22"/>
      </w:rPr>
      <w:t>OVERZICHT LEDEN RAAD VAN TOEZICHT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53C" w14:textId="77777777" w:rsidR="00FE0F25" w:rsidRDefault="00F435A5" w:rsidP="002A1F64">
    <w:pPr>
      <w:pStyle w:val="Koptekst"/>
      <w:tabs>
        <w:tab w:val="clear" w:pos="9072"/>
        <w:tab w:val="right" w:pos="8931"/>
      </w:tabs>
      <w:ind w:left="-1701" w:right="-1276"/>
    </w:pPr>
    <w:r>
      <w:rPr>
        <w:noProof/>
        <w:lang w:eastAsia="nl-NL"/>
      </w:rPr>
      <w:drawing>
        <wp:anchor distT="0" distB="0" distL="114300" distR="114300" simplePos="0" relativeHeight="251656192" behindDoc="1" locked="1" layoutInCell="1" allowOverlap="1" wp14:anchorId="314A9055" wp14:editId="148FEA51">
          <wp:simplePos x="0" y="0"/>
          <wp:positionH relativeFrom="column">
            <wp:posOffset>-1080135</wp:posOffset>
          </wp:positionH>
          <wp:positionV relativeFrom="page">
            <wp:posOffset>180340</wp:posOffset>
          </wp:positionV>
          <wp:extent cx="7543800" cy="1095375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3C"/>
    <w:rsid w:val="00012571"/>
    <w:rsid w:val="00012989"/>
    <w:rsid w:val="000165E7"/>
    <w:rsid w:val="000365FD"/>
    <w:rsid w:val="00040CD3"/>
    <w:rsid w:val="000467F6"/>
    <w:rsid w:val="00057557"/>
    <w:rsid w:val="00081713"/>
    <w:rsid w:val="0008522C"/>
    <w:rsid w:val="000956D2"/>
    <w:rsid w:val="00096A8E"/>
    <w:rsid w:val="000A10CA"/>
    <w:rsid w:val="000A64EA"/>
    <w:rsid w:val="000B35D7"/>
    <w:rsid w:val="000B6D47"/>
    <w:rsid w:val="000D2F9E"/>
    <w:rsid w:val="000D561E"/>
    <w:rsid w:val="000F63C9"/>
    <w:rsid w:val="001018E6"/>
    <w:rsid w:val="00102B5D"/>
    <w:rsid w:val="001459B1"/>
    <w:rsid w:val="00147181"/>
    <w:rsid w:val="00151D67"/>
    <w:rsid w:val="001634D5"/>
    <w:rsid w:val="00174794"/>
    <w:rsid w:val="0017590A"/>
    <w:rsid w:val="00175FDE"/>
    <w:rsid w:val="00180585"/>
    <w:rsid w:val="001A10FC"/>
    <w:rsid w:val="001B78C4"/>
    <w:rsid w:val="001C302A"/>
    <w:rsid w:val="001D31C8"/>
    <w:rsid w:val="001E51C3"/>
    <w:rsid w:val="00207E25"/>
    <w:rsid w:val="00212C8C"/>
    <w:rsid w:val="00222E9F"/>
    <w:rsid w:val="00262C3D"/>
    <w:rsid w:val="00274503"/>
    <w:rsid w:val="00291C20"/>
    <w:rsid w:val="002A0677"/>
    <w:rsid w:val="002A1F64"/>
    <w:rsid w:val="002C4682"/>
    <w:rsid w:val="002D266E"/>
    <w:rsid w:val="002D79AA"/>
    <w:rsid w:val="002E368F"/>
    <w:rsid w:val="002F2E44"/>
    <w:rsid w:val="0030246A"/>
    <w:rsid w:val="0030692C"/>
    <w:rsid w:val="003125BA"/>
    <w:rsid w:val="003135F8"/>
    <w:rsid w:val="003240AB"/>
    <w:rsid w:val="003346E1"/>
    <w:rsid w:val="0035277D"/>
    <w:rsid w:val="00354E41"/>
    <w:rsid w:val="00395F82"/>
    <w:rsid w:val="003B3EAB"/>
    <w:rsid w:val="003C4ECA"/>
    <w:rsid w:val="003C683C"/>
    <w:rsid w:val="003D215E"/>
    <w:rsid w:val="003E6258"/>
    <w:rsid w:val="003F0FF9"/>
    <w:rsid w:val="004042B8"/>
    <w:rsid w:val="004051F2"/>
    <w:rsid w:val="004124E9"/>
    <w:rsid w:val="004222C9"/>
    <w:rsid w:val="004251B8"/>
    <w:rsid w:val="004257BB"/>
    <w:rsid w:val="00430F16"/>
    <w:rsid w:val="00444344"/>
    <w:rsid w:val="00465BA3"/>
    <w:rsid w:val="004A0E5A"/>
    <w:rsid w:val="004A5B1F"/>
    <w:rsid w:val="004D3B6A"/>
    <w:rsid w:val="004F7CEE"/>
    <w:rsid w:val="00507A51"/>
    <w:rsid w:val="0051247C"/>
    <w:rsid w:val="0051344B"/>
    <w:rsid w:val="00543795"/>
    <w:rsid w:val="00587A8C"/>
    <w:rsid w:val="005C4276"/>
    <w:rsid w:val="005C4583"/>
    <w:rsid w:val="005C79CA"/>
    <w:rsid w:val="005D0C3B"/>
    <w:rsid w:val="005D3A83"/>
    <w:rsid w:val="005D6772"/>
    <w:rsid w:val="005E3140"/>
    <w:rsid w:val="005E74B3"/>
    <w:rsid w:val="005F0624"/>
    <w:rsid w:val="005F5F73"/>
    <w:rsid w:val="00605CDA"/>
    <w:rsid w:val="006126B3"/>
    <w:rsid w:val="00614BBE"/>
    <w:rsid w:val="0062557E"/>
    <w:rsid w:val="00635665"/>
    <w:rsid w:val="00641320"/>
    <w:rsid w:val="00646378"/>
    <w:rsid w:val="0066299C"/>
    <w:rsid w:val="0066601F"/>
    <w:rsid w:val="00684481"/>
    <w:rsid w:val="006B5C60"/>
    <w:rsid w:val="006D2F3D"/>
    <w:rsid w:val="006D31C3"/>
    <w:rsid w:val="006D5CEC"/>
    <w:rsid w:val="00734239"/>
    <w:rsid w:val="0074016E"/>
    <w:rsid w:val="007872D5"/>
    <w:rsid w:val="00792EBE"/>
    <w:rsid w:val="007A051B"/>
    <w:rsid w:val="007A5C22"/>
    <w:rsid w:val="007B68E8"/>
    <w:rsid w:val="007C5CF3"/>
    <w:rsid w:val="007E048D"/>
    <w:rsid w:val="007F5DF3"/>
    <w:rsid w:val="00816A6F"/>
    <w:rsid w:val="008329A5"/>
    <w:rsid w:val="00836A2A"/>
    <w:rsid w:val="00844301"/>
    <w:rsid w:val="008665DF"/>
    <w:rsid w:val="008716EB"/>
    <w:rsid w:val="008758D9"/>
    <w:rsid w:val="00883E31"/>
    <w:rsid w:val="00886487"/>
    <w:rsid w:val="00894D81"/>
    <w:rsid w:val="008A6EC1"/>
    <w:rsid w:val="008B1E9B"/>
    <w:rsid w:val="008B379D"/>
    <w:rsid w:val="008B4616"/>
    <w:rsid w:val="008D0114"/>
    <w:rsid w:val="008D3DAB"/>
    <w:rsid w:val="00920F12"/>
    <w:rsid w:val="00934438"/>
    <w:rsid w:val="00943734"/>
    <w:rsid w:val="00956E73"/>
    <w:rsid w:val="0098015C"/>
    <w:rsid w:val="00997938"/>
    <w:rsid w:val="009A35B0"/>
    <w:rsid w:val="009D4AF8"/>
    <w:rsid w:val="009E5197"/>
    <w:rsid w:val="009F3114"/>
    <w:rsid w:val="009F4D61"/>
    <w:rsid w:val="00A00ADC"/>
    <w:rsid w:val="00A02DF8"/>
    <w:rsid w:val="00A03192"/>
    <w:rsid w:val="00A24D05"/>
    <w:rsid w:val="00A24D18"/>
    <w:rsid w:val="00A26CAB"/>
    <w:rsid w:val="00A27B13"/>
    <w:rsid w:val="00A34E6E"/>
    <w:rsid w:val="00A526F0"/>
    <w:rsid w:val="00A530D3"/>
    <w:rsid w:val="00A64987"/>
    <w:rsid w:val="00A72D00"/>
    <w:rsid w:val="00A82D4D"/>
    <w:rsid w:val="00A9150F"/>
    <w:rsid w:val="00AA0528"/>
    <w:rsid w:val="00AC0575"/>
    <w:rsid w:val="00AD27D3"/>
    <w:rsid w:val="00AD3E67"/>
    <w:rsid w:val="00AE0415"/>
    <w:rsid w:val="00AE359A"/>
    <w:rsid w:val="00B14E4A"/>
    <w:rsid w:val="00B248EB"/>
    <w:rsid w:val="00B33E86"/>
    <w:rsid w:val="00B362CD"/>
    <w:rsid w:val="00B37EC9"/>
    <w:rsid w:val="00BC144B"/>
    <w:rsid w:val="00BC4E52"/>
    <w:rsid w:val="00BC68F2"/>
    <w:rsid w:val="00BD1D8F"/>
    <w:rsid w:val="00BD62D8"/>
    <w:rsid w:val="00BD6A72"/>
    <w:rsid w:val="00BF0B1E"/>
    <w:rsid w:val="00BF6EA1"/>
    <w:rsid w:val="00C02ABF"/>
    <w:rsid w:val="00C04B42"/>
    <w:rsid w:val="00C13EFE"/>
    <w:rsid w:val="00C21D83"/>
    <w:rsid w:val="00C22CBC"/>
    <w:rsid w:val="00C31097"/>
    <w:rsid w:val="00C77F6E"/>
    <w:rsid w:val="00C80807"/>
    <w:rsid w:val="00CA3180"/>
    <w:rsid w:val="00CA7380"/>
    <w:rsid w:val="00CB0271"/>
    <w:rsid w:val="00CD4DDA"/>
    <w:rsid w:val="00CE2502"/>
    <w:rsid w:val="00CE5A86"/>
    <w:rsid w:val="00CE5B5D"/>
    <w:rsid w:val="00D10D75"/>
    <w:rsid w:val="00D12F3F"/>
    <w:rsid w:val="00D214F2"/>
    <w:rsid w:val="00D23548"/>
    <w:rsid w:val="00D245C4"/>
    <w:rsid w:val="00D33499"/>
    <w:rsid w:val="00D41E6F"/>
    <w:rsid w:val="00D815B1"/>
    <w:rsid w:val="00DC00A0"/>
    <w:rsid w:val="00DC072D"/>
    <w:rsid w:val="00DC54E6"/>
    <w:rsid w:val="00DC707B"/>
    <w:rsid w:val="00DD74C1"/>
    <w:rsid w:val="00DF6E8C"/>
    <w:rsid w:val="00E15645"/>
    <w:rsid w:val="00E16389"/>
    <w:rsid w:val="00E22680"/>
    <w:rsid w:val="00E25E2F"/>
    <w:rsid w:val="00E30429"/>
    <w:rsid w:val="00E337A8"/>
    <w:rsid w:val="00E547DC"/>
    <w:rsid w:val="00E8080C"/>
    <w:rsid w:val="00E87F16"/>
    <w:rsid w:val="00E977AD"/>
    <w:rsid w:val="00EA244F"/>
    <w:rsid w:val="00EA39D1"/>
    <w:rsid w:val="00EC180B"/>
    <w:rsid w:val="00EC3CEA"/>
    <w:rsid w:val="00EC5B43"/>
    <w:rsid w:val="00ED3C26"/>
    <w:rsid w:val="00ED53CC"/>
    <w:rsid w:val="00F1411F"/>
    <w:rsid w:val="00F171B4"/>
    <w:rsid w:val="00F20CAE"/>
    <w:rsid w:val="00F435A5"/>
    <w:rsid w:val="00F442D4"/>
    <w:rsid w:val="00F47BEE"/>
    <w:rsid w:val="00F47DAC"/>
    <w:rsid w:val="00F5108A"/>
    <w:rsid w:val="00F64C01"/>
    <w:rsid w:val="00F81E59"/>
    <w:rsid w:val="00F82F11"/>
    <w:rsid w:val="00F93494"/>
    <w:rsid w:val="00FA307F"/>
    <w:rsid w:val="00FB06F8"/>
    <w:rsid w:val="00FB297B"/>
    <w:rsid w:val="00FB599A"/>
    <w:rsid w:val="00FB6364"/>
    <w:rsid w:val="00FC31EF"/>
    <w:rsid w:val="00FE0F25"/>
    <w:rsid w:val="00FF3AFC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EF481"/>
  <w15:docId w15:val="{C009D5F9-4994-4030-A103-108A046A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0CAE"/>
    <w:pPr>
      <w:spacing w:after="200"/>
    </w:pPr>
    <w:rPr>
      <w:sz w:val="20"/>
      <w:szCs w:val="20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507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C683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C683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C683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C683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3C68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C683C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507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efd4893-4037-4112-b05e-6b7984c2cdcb" xsi:nil="true"/>
    <lcf76f155ced4ddcb4097134ff3c332f xmlns="befd4893-4037-4112-b05e-6b7984c2cdcb">
      <Terms xmlns="http://schemas.microsoft.com/office/infopath/2007/PartnerControls"/>
    </lcf76f155ced4ddcb4097134ff3c332f>
    <TaxCatchAll xmlns="fac4924c-b543-48da-9618-a93539209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0D9C717326C40BF6B5149AAD05BDE" ma:contentTypeVersion="16" ma:contentTypeDescription="Een nieuw document maken." ma:contentTypeScope="" ma:versionID="9bfad9f7f60065ba692d72bc7931bee2">
  <xsd:schema xmlns:xsd="http://www.w3.org/2001/XMLSchema" xmlns:xs="http://www.w3.org/2001/XMLSchema" xmlns:p="http://schemas.microsoft.com/office/2006/metadata/properties" xmlns:ns2="befd4893-4037-4112-b05e-6b7984c2cdcb" xmlns:ns3="fac4924c-b543-48da-9618-a935392097f4" targetNamespace="http://schemas.microsoft.com/office/2006/metadata/properties" ma:root="true" ma:fieldsID="1d723c6635bb8d9354ef6bf6b75ea54d" ns2:_="" ns3:_="">
    <xsd:import namespace="befd4893-4037-4112-b05e-6b7984c2cdcb"/>
    <xsd:import namespace="fac4924c-b543-48da-9618-a935392097f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4893-4037-4112-b05e-6b7984c2cdcb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c42f48a-761f-49eb-9374-491455aff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4924c-b543-48da-9618-a93539209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6720b8-a9bb-4990-8de9-f44262ad55f7}" ma:internalName="TaxCatchAll" ma:showField="CatchAllData" ma:web="fac4924c-b543-48da-9618-a93539209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34942-5148-499B-88CD-3CFA86C3B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9F557-48BC-43A9-8242-4EDB3EF58424}">
  <ds:schemaRefs>
    <ds:schemaRef ds:uri="http://schemas.microsoft.com/office/2006/metadata/properties"/>
    <ds:schemaRef ds:uri="http://schemas.microsoft.com/office/infopath/2007/PartnerControls"/>
    <ds:schemaRef ds:uri="befd4893-4037-4112-b05e-6b7984c2cdcb"/>
    <ds:schemaRef ds:uri="fac4924c-b543-48da-9618-a935392097f4"/>
  </ds:schemaRefs>
</ds:datastoreItem>
</file>

<file path=customXml/itemProps3.xml><?xml version="1.0" encoding="utf-8"?>
<ds:datastoreItem xmlns:ds="http://schemas.openxmlformats.org/officeDocument/2006/customXml" ds:itemID="{CA9A6BE7-C5C6-4E06-BBBB-3C2991D55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d4893-4037-4112-b05e-6b7984c2cdcb"/>
    <ds:schemaRef ds:uri="fac4924c-b543-48da-9618-a93539209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Incl</vt:lpstr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</dc:title>
  <dc:subject/>
  <dc:creator>Carin Domenie</dc:creator>
  <cp:keywords/>
  <dc:description/>
  <cp:lastModifiedBy>Hettie Meussen</cp:lastModifiedBy>
  <cp:revision>57</cp:revision>
  <cp:lastPrinted>2015-12-09T07:25:00Z</cp:lastPrinted>
  <dcterms:created xsi:type="dcterms:W3CDTF">2024-01-25T12:07:00Z</dcterms:created>
  <dcterms:modified xsi:type="dcterms:W3CDTF">2025-12-15T09:16:00Z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0x010100E460D9C717326C40BF6B5149AAD05BDE</vt:lpwstr>
  </property>
  <property fmtid="{D5CDD505-2E9C-101B-9397-08002B2CF9AE}" pid="3" name="Author">
    <vt:lpwstr>13;#;UserInfo</vt:lpwstr>
  </property>
  <property fmtid="{D5CDD505-2E9C-101B-9397-08002B2CF9AE}" pid="4" name="Order">
    <vt:r8>100</vt:r8>
  </property>
  <property fmtid="{D5CDD505-2E9C-101B-9397-08002B2CF9AE}" pid="5" name="_ShortcutWebId">
    <vt:lpwstr/>
  </property>
  <property fmtid="{D5CDD505-2E9C-101B-9397-08002B2CF9AE}" pid="6" name="_ShortcutUniqueId">
    <vt:lpwstr/>
  </property>
  <property fmtid="{D5CDD505-2E9C-101B-9397-08002B2CF9AE}" pid="7" name="Modified">
    <vt:filetime>2016-03-09T09:00:30Z</vt:filetime>
  </property>
  <property fmtid="{D5CDD505-2E9C-101B-9397-08002B2CF9AE}" pid="8" name="Editor">
    <vt:lpwstr>7;#;UserInfo</vt:lpwstr>
  </property>
  <property fmtid="{D5CDD505-2E9C-101B-9397-08002B2CF9AE}" pid="9" name="_ShortcutSiteId">
    <vt:lpwstr/>
  </property>
  <property fmtid="{D5CDD505-2E9C-101B-9397-08002B2CF9AE}" pid="10" name="_ShortcutUrl">
    <vt:lpwstr/>
  </property>
  <property fmtid="{D5CDD505-2E9C-101B-9397-08002B2CF9AE}" pid="11" name="Created">
    <vt:filetime>2016-03-09T09:00:29Z</vt:filetime>
  </property>
  <property fmtid="{D5CDD505-2E9C-101B-9397-08002B2CF9AE}" pid="12" name="MediaServiceImageTags">
    <vt:lpwstr/>
  </property>
</Properties>
</file>